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96" w:rsidRPr="007279B0" w:rsidRDefault="00597DBC" w:rsidP="00D44134">
      <w:pPr>
        <w:pStyle w:val="PolytanBriefbogenBetreffzeile"/>
        <w:spacing w:after="160"/>
      </w:pPr>
      <w:r w:rsidRPr="007279B0">
        <w:t>Re-</w:t>
      </w:r>
      <w:proofErr w:type="spellStart"/>
      <w:r w:rsidRPr="007279B0">
        <w:t>Topping</w:t>
      </w:r>
      <w:proofErr w:type="spellEnd"/>
      <w:r w:rsidRPr="007279B0">
        <w:t xml:space="preserve"> </w:t>
      </w:r>
      <w:r w:rsidR="001D283E" w:rsidRPr="007279B0">
        <w:t xml:space="preserve">und moderne </w:t>
      </w:r>
      <w:proofErr w:type="spellStart"/>
      <w:r w:rsidR="001D283E" w:rsidRPr="007279B0">
        <w:t>SmarTracks</w:t>
      </w:r>
      <w:proofErr w:type="spellEnd"/>
      <w:r w:rsidR="001D283E" w:rsidRPr="007279B0">
        <w:t>-Technologie</w:t>
      </w:r>
      <w:r w:rsidR="00AF6256" w:rsidRPr="007279B0">
        <w:t xml:space="preserve">: </w:t>
      </w:r>
    </w:p>
    <w:p w:rsidR="00284796" w:rsidRPr="007279B0" w:rsidRDefault="00E47B26" w:rsidP="00D44134">
      <w:pPr>
        <w:pStyle w:val="PolytanBriefbogenBetreffzeile"/>
        <w:spacing w:before="160" w:after="160"/>
        <w:rPr>
          <w:color w:val="595959" w:themeColor="text1" w:themeTint="A6"/>
          <w:sz w:val="32"/>
          <w:szCs w:val="32"/>
        </w:rPr>
      </w:pPr>
      <w:r w:rsidRPr="007279B0">
        <w:rPr>
          <w:color w:val="595959" w:themeColor="text1" w:themeTint="A6"/>
          <w:sz w:val="32"/>
          <w:szCs w:val="32"/>
        </w:rPr>
        <w:t>Hochwertige Laufbahnsa</w:t>
      </w:r>
      <w:r w:rsidR="00501A1B" w:rsidRPr="007279B0">
        <w:rPr>
          <w:color w:val="595959" w:themeColor="text1" w:themeTint="A6"/>
          <w:sz w:val="32"/>
          <w:szCs w:val="32"/>
        </w:rPr>
        <w:t xml:space="preserve">nierung </w:t>
      </w:r>
      <w:r w:rsidR="001D283E" w:rsidRPr="007279B0">
        <w:rPr>
          <w:color w:val="595959" w:themeColor="text1" w:themeTint="A6"/>
          <w:sz w:val="32"/>
          <w:szCs w:val="32"/>
        </w:rPr>
        <w:t xml:space="preserve">im Prager </w:t>
      </w:r>
      <w:r w:rsidR="00501A1B" w:rsidRPr="007279B0">
        <w:rPr>
          <w:color w:val="595959" w:themeColor="text1" w:themeTint="A6"/>
          <w:sz w:val="32"/>
          <w:szCs w:val="32"/>
        </w:rPr>
        <w:t xml:space="preserve">Stadion </w:t>
      </w:r>
      <w:proofErr w:type="spellStart"/>
      <w:r w:rsidR="00501A1B" w:rsidRPr="007279B0">
        <w:rPr>
          <w:color w:val="595959" w:themeColor="text1" w:themeTint="A6"/>
          <w:sz w:val="32"/>
          <w:szCs w:val="32"/>
        </w:rPr>
        <w:t>Juliska</w:t>
      </w:r>
      <w:proofErr w:type="spellEnd"/>
      <w:r w:rsidR="00501A1B" w:rsidRPr="007279B0">
        <w:rPr>
          <w:color w:val="595959" w:themeColor="text1" w:themeTint="A6"/>
          <w:sz w:val="32"/>
          <w:szCs w:val="32"/>
        </w:rPr>
        <w:t xml:space="preserve"> </w:t>
      </w:r>
    </w:p>
    <w:p w:rsidR="00FA586A" w:rsidRPr="007279B0" w:rsidRDefault="00C64980" w:rsidP="00D44134">
      <w:pPr>
        <w:spacing w:after="160"/>
        <w:ind w:right="1"/>
        <w:rPr>
          <w:rFonts w:asciiTheme="minorHAnsi" w:hAnsiTheme="minorHAnsi"/>
          <w:b/>
          <w:sz w:val="22"/>
        </w:rPr>
      </w:pPr>
      <w:r w:rsidRPr="007279B0">
        <w:rPr>
          <w:rFonts w:cs="Arial"/>
          <w:b/>
        </w:rPr>
        <w:t>Keine Angst</w:t>
      </w:r>
      <w:r w:rsidR="00501A1B" w:rsidRPr="007279B0">
        <w:rPr>
          <w:rFonts w:cs="Arial"/>
          <w:b/>
        </w:rPr>
        <w:t xml:space="preserve"> vor </w:t>
      </w:r>
      <w:r w:rsidR="00E47B26" w:rsidRPr="007279B0">
        <w:rPr>
          <w:rFonts w:cs="Arial"/>
          <w:b/>
        </w:rPr>
        <w:t>kräftigen</w:t>
      </w:r>
      <w:r w:rsidR="00FB39E5" w:rsidRPr="007279B0">
        <w:rPr>
          <w:rFonts w:cs="Arial"/>
          <w:b/>
        </w:rPr>
        <w:t xml:space="preserve"> Farben bewies</w:t>
      </w:r>
      <w:r w:rsidR="00501A1B" w:rsidRPr="007279B0">
        <w:rPr>
          <w:rFonts w:cs="Arial"/>
          <w:b/>
        </w:rPr>
        <w:t xml:space="preserve"> d</w:t>
      </w:r>
      <w:r w:rsidR="001D283E" w:rsidRPr="007279B0">
        <w:rPr>
          <w:rFonts w:cs="Arial"/>
          <w:b/>
        </w:rPr>
        <w:t>er</w:t>
      </w:r>
      <w:r w:rsidR="00501A1B" w:rsidRPr="007279B0">
        <w:rPr>
          <w:rFonts w:cs="Arial"/>
          <w:b/>
        </w:rPr>
        <w:t xml:space="preserve"> </w:t>
      </w:r>
      <w:r w:rsidR="00E47B26" w:rsidRPr="007279B0">
        <w:rPr>
          <w:rFonts w:cs="Arial"/>
          <w:b/>
        </w:rPr>
        <w:t>Auftraggeber</w:t>
      </w:r>
      <w:r w:rsidR="00501A1B" w:rsidRPr="007279B0">
        <w:rPr>
          <w:rFonts w:cs="Arial"/>
          <w:b/>
        </w:rPr>
        <w:t xml:space="preserve"> </w:t>
      </w:r>
      <w:r w:rsidR="00A7028F" w:rsidRPr="007279B0">
        <w:rPr>
          <w:rFonts w:cs="Arial"/>
          <w:b/>
        </w:rPr>
        <w:t xml:space="preserve">der </w:t>
      </w:r>
      <w:r w:rsidR="001D283E" w:rsidRPr="007279B0">
        <w:rPr>
          <w:rFonts w:cs="Arial"/>
          <w:b/>
        </w:rPr>
        <w:t>Lau</w:t>
      </w:r>
      <w:r w:rsidR="001D283E" w:rsidRPr="007279B0">
        <w:rPr>
          <w:rFonts w:cs="Arial"/>
          <w:b/>
        </w:rPr>
        <w:t>f</w:t>
      </w:r>
      <w:r w:rsidR="001D283E" w:rsidRPr="007279B0">
        <w:rPr>
          <w:rFonts w:cs="Arial"/>
          <w:b/>
        </w:rPr>
        <w:t>bahn-</w:t>
      </w:r>
      <w:r w:rsidR="00A7028F" w:rsidRPr="007279B0">
        <w:rPr>
          <w:rFonts w:cs="Arial"/>
          <w:b/>
        </w:rPr>
        <w:t>Sanierung</w:t>
      </w:r>
      <w:r w:rsidR="00501A1B" w:rsidRPr="007279B0">
        <w:rPr>
          <w:rFonts w:cs="Arial"/>
          <w:b/>
        </w:rPr>
        <w:t xml:space="preserve"> </w:t>
      </w:r>
      <w:r w:rsidR="001D283E" w:rsidRPr="007279B0">
        <w:rPr>
          <w:rFonts w:cs="Arial"/>
          <w:b/>
        </w:rPr>
        <w:t>im</w:t>
      </w:r>
      <w:r w:rsidR="00E47B26" w:rsidRPr="007279B0">
        <w:rPr>
          <w:rFonts w:cs="Arial"/>
          <w:b/>
        </w:rPr>
        <w:t xml:space="preserve"> </w:t>
      </w:r>
      <w:r w:rsidR="00B93348" w:rsidRPr="007279B0">
        <w:rPr>
          <w:rFonts w:cs="Arial"/>
          <w:b/>
        </w:rPr>
        <w:t xml:space="preserve">Prager </w:t>
      </w:r>
      <w:r w:rsidR="00501A1B" w:rsidRPr="007279B0">
        <w:rPr>
          <w:rFonts w:cs="Arial"/>
          <w:b/>
        </w:rPr>
        <w:t>Fußball- und Leichtathletikstadion</w:t>
      </w:r>
      <w:r w:rsidR="00B93348" w:rsidRPr="007279B0">
        <w:rPr>
          <w:rFonts w:cs="Arial"/>
          <w:b/>
        </w:rPr>
        <w:t xml:space="preserve"> </w:t>
      </w:r>
      <w:proofErr w:type="spellStart"/>
      <w:r w:rsidR="00B93348" w:rsidRPr="007279B0">
        <w:rPr>
          <w:rFonts w:cs="Arial"/>
          <w:b/>
        </w:rPr>
        <w:t>Juliska</w:t>
      </w:r>
      <w:proofErr w:type="spellEnd"/>
      <w:r w:rsidR="00501A1B" w:rsidRPr="007279B0">
        <w:rPr>
          <w:rFonts w:cs="Arial"/>
          <w:b/>
        </w:rPr>
        <w:t>: Seit des Re-</w:t>
      </w:r>
      <w:proofErr w:type="spellStart"/>
      <w:r w:rsidR="00E47B26" w:rsidRPr="007279B0">
        <w:rPr>
          <w:rFonts w:cs="Arial"/>
          <w:b/>
        </w:rPr>
        <w:t>T</w:t>
      </w:r>
      <w:r w:rsidR="00501A1B" w:rsidRPr="007279B0">
        <w:rPr>
          <w:rFonts w:cs="Arial"/>
          <w:b/>
        </w:rPr>
        <w:t>oppings</w:t>
      </w:r>
      <w:proofErr w:type="spellEnd"/>
      <w:r w:rsidR="00501A1B" w:rsidRPr="007279B0">
        <w:rPr>
          <w:rFonts w:cs="Arial"/>
          <w:b/>
        </w:rPr>
        <w:t xml:space="preserve"> </w:t>
      </w:r>
      <w:r w:rsidR="001D283E" w:rsidRPr="007279B0">
        <w:rPr>
          <w:rFonts w:cs="Arial"/>
          <w:b/>
        </w:rPr>
        <w:t xml:space="preserve">durch Polytan </w:t>
      </w:r>
      <w:r w:rsidR="00501A1B" w:rsidRPr="007279B0">
        <w:rPr>
          <w:rFonts w:cs="Arial"/>
          <w:b/>
        </w:rPr>
        <w:t xml:space="preserve">erstrahlen die </w:t>
      </w:r>
      <w:r w:rsidR="00325C4E" w:rsidRPr="007279B0">
        <w:rPr>
          <w:rFonts w:cs="Arial"/>
          <w:b/>
        </w:rPr>
        <w:t xml:space="preserve">beiden </w:t>
      </w:r>
      <w:r w:rsidR="00501A1B" w:rsidRPr="007279B0">
        <w:rPr>
          <w:rFonts w:cs="Arial"/>
          <w:b/>
        </w:rPr>
        <w:t>Sektorenfl</w:t>
      </w:r>
      <w:r w:rsidR="00501A1B" w:rsidRPr="007279B0">
        <w:rPr>
          <w:rFonts w:cs="Arial"/>
          <w:b/>
        </w:rPr>
        <w:t>ä</w:t>
      </w:r>
      <w:r w:rsidR="00501A1B" w:rsidRPr="007279B0">
        <w:rPr>
          <w:rFonts w:cs="Arial"/>
          <w:b/>
        </w:rPr>
        <w:t xml:space="preserve">chen in einem </w:t>
      </w:r>
      <w:r w:rsidR="001B461A" w:rsidRPr="007279B0">
        <w:rPr>
          <w:rFonts w:cs="Arial"/>
          <w:b/>
        </w:rPr>
        <w:t>leuchtendem</w:t>
      </w:r>
      <w:r w:rsidR="00501A1B" w:rsidRPr="007279B0">
        <w:rPr>
          <w:rFonts w:cs="Arial"/>
          <w:b/>
        </w:rPr>
        <w:t xml:space="preserve"> „Rosé“</w:t>
      </w:r>
      <w:r w:rsidR="001D283E" w:rsidRPr="007279B0">
        <w:rPr>
          <w:rFonts w:cs="Arial"/>
          <w:b/>
        </w:rPr>
        <w:t xml:space="preserve"> und </w:t>
      </w:r>
      <w:r w:rsidR="00325C4E" w:rsidRPr="007279B0">
        <w:rPr>
          <w:rFonts w:cs="Arial"/>
          <w:b/>
        </w:rPr>
        <w:t xml:space="preserve">der </w:t>
      </w:r>
      <w:r w:rsidR="00FB39E5" w:rsidRPr="007279B0">
        <w:rPr>
          <w:rFonts w:cs="Arial"/>
          <w:b/>
        </w:rPr>
        <w:t xml:space="preserve">umlaufende </w:t>
      </w:r>
      <w:r w:rsidR="00325C4E" w:rsidRPr="007279B0">
        <w:rPr>
          <w:rFonts w:cs="Arial"/>
          <w:b/>
        </w:rPr>
        <w:t xml:space="preserve">Außenbereich ist in </w:t>
      </w:r>
      <w:r w:rsidR="00E47B26" w:rsidRPr="007279B0">
        <w:rPr>
          <w:rFonts w:cs="Arial"/>
          <w:b/>
        </w:rPr>
        <w:t>einem kräftigen</w:t>
      </w:r>
      <w:r w:rsidR="00325C4E" w:rsidRPr="007279B0">
        <w:rPr>
          <w:rFonts w:cs="Arial"/>
          <w:b/>
        </w:rPr>
        <w:t xml:space="preserve"> „</w:t>
      </w:r>
      <w:proofErr w:type="spellStart"/>
      <w:r w:rsidR="00325C4E" w:rsidRPr="007279B0">
        <w:rPr>
          <w:rFonts w:cs="Arial"/>
          <w:b/>
        </w:rPr>
        <w:t>Capriblau</w:t>
      </w:r>
      <w:proofErr w:type="spellEnd"/>
      <w:r w:rsidR="00325C4E" w:rsidRPr="007279B0">
        <w:rPr>
          <w:rFonts w:cs="Arial"/>
          <w:b/>
        </w:rPr>
        <w:t xml:space="preserve">“ gehalten. </w:t>
      </w:r>
      <w:r w:rsidR="00FB39E5" w:rsidRPr="007279B0">
        <w:rPr>
          <w:rFonts w:cs="Arial"/>
          <w:b/>
        </w:rPr>
        <w:t>Die</w:t>
      </w:r>
      <w:r w:rsidR="001D283E" w:rsidRPr="007279B0">
        <w:rPr>
          <w:rFonts w:cs="Arial"/>
          <w:b/>
        </w:rPr>
        <w:t xml:space="preserve"> Laufbahn selbst </w:t>
      </w:r>
      <w:r w:rsidR="00FB39E5" w:rsidRPr="007279B0">
        <w:rPr>
          <w:rFonts w:cs="Arial"/>
          <w:b/>
        </w:rPr>
        <w:t>wurde in einem</w:t>
      </w:r>
      <w:r w:rsidR="001D283E" w:rsidRPr="007279B0">
        <w:rPr>
          <w:rFonts w:cs="Arial"/>
          <w:b/>
        </w:rPr>
        <w:t xml:space="preserve"> klassischen Ziegelrot</w:t>
      </w:r>
      <w:r w:rsidR="00FB39E5" w:rsidRPr="007279B0">
        <w:rPr>
          <w:rFonts w:cs="Arial"/>
          <w:b/>
        </w:rPr>
        <w:t xml:space="preserve"> saniert</w:t>
      </w:r>
      <w:r w:rsidR="001D283E" w:rsidRPr="007279B0">
        <w:rPr>
          <w:rFonts w:cs="Arial"/>
          <w:b/>
        </w:rPr>
        <w:t xml:space="preserve">. </w:t>
      </w:r>
      <w:r w:rsidR="00E47B26" w:rsidRPr="007279B0">
        <w:rPr>
          <w:rFonts w:cs="Arial"/>
          <w:b/>
        </w:rPr>
        <w:t xml:space="preserve">Der </w:t>
      </w:r>
      <w:r w:rsidR="006C0623" w:rsidRPr="007279B0">
        <w:rPr>
          <w:rFonts w:cs="Arial"/>
          <w:b/>
        </w:rPr>
        <w:t>Burgheimer Sportbode</w:t>
      </w:r>
      <w:r w:rsidR="006C0623" w:rsidRPr="007279B0">
        <w:rPr>
          <w:rFonts w:cs="Arial"/>
          <w:b/>
        </w:rPr>
        <w:t>n</w:t>
      </w:r>
      <w:r w:rsidR="006C0623" w:rsidRPr="007279B0">
        <w:rPr>
          <w:rFonts w:cs="Arial"/>
          <w:b/>
        </w:rPr>
        <w:t xml:space="preserve">spezialist </w:t>
      </w:r>
      <w:r w:rsidR="00FB39E5" w:rsidRPr="007279B0">
        <w:rPr>
          <w:rFonts w:cs="Arial"/>
          <w:b/>
        </w:rPr>
        <w:t>erneuerte</w:t>
      </w:r>
      <w:r w:rsidR="001D283E" w:rsidRPr="007279B0">
        <w:rPr>
          <w:rFonts w:cs="Arial"/>
          <w:b/>
        </w:rPr>
        <w:t xml:space="preserve"> jedoch nicht nur all</w:t>
      </w:r>
      <w:r w:rsidR="009129E4" w:rsidRPr="007279B0">
        <w:rPr>
          <w:rFonts w:cs="Arial"/>
          <w:b/>
        </w:rPr>
        <w:t>e</w:t>
      </w:r>
      <w:r w:rsidR="001D283E" w:rsidRPr="007279B0">
        <w:rPr>
          <w:rFonts w:cs="Arial"/>
          <w:b/>
        </w:rPr>
        <w:t xml:space="preserve"> Kunststoffflächen</w:t>
      </w:r>
      <w:r w:rsidR="00325C4E" w:rsidRPr="007279B0">
        <w:rPr>
          <w:rFonts w:cs="Arial"/>
          <w:b/>
        </w:rPr>
        <w:t xml:space="preserve">, sondern stattete die </w:t>
      </w:r>
      <w:r w:rsidR="00FB39E5" w:rsidRPr="007279B0">
        <w:rPr>
          <w:rFonts w:cs="Arial"/>
          <w:b/>
        </w:rPr>
        <w:t>Sporta</w:t>
      </w:r>
      <w:r w:rsidR="00325C4E" w:rsidRPr="007279B0">
        <w:rPr>
          <w:rFonts w:cs="Arial"/>
          <w:b/>
        </w:rPr>
        <w:t>nlage zusätzlich</w:t>
      </w:r>
      <w:r w:rsidR="00E47B26" w:rsidRPr="007279B0">
        <w:rPr>
          <w:rFonts w:cs="Arial"/>
          <w:b/>
        </w:rPr>
        <w:t xml:space="preserve"> mit </w:t>
      </w:r>
      <w:r w:rsidR="00A7028F" w:rsidRPr="007279B0">
        <w:rPr>
          <w:rFonts w:cs="Arial"/>
          <w:b/>
        </w:rPr>
        <w:t>der</w:t>
      </w:r>
      <w:r w:rsidR="00E47B26" w:rsidRPr="007279B0">
        <w:rPr>
          <w:rFonts w:cs="Arial"/>
          <w:b/>
        </w:rPr>
        <w:t xml:space="preserve"> </w:t>
      </w:r>
      <w:r w:rsidR="00C14BDF" w:rsidRPr="007279B0">
        <w:rPr>
          <w:rFonts w:cs="Arial"/>
          <w:b/>
        </w:rPr>
        <w:t xml:space="preserve">Polytan </w:t>
      </w:r>
      <w:proofErr w:type="spellStart"/>
      <w:r w:rsidRPr="007279B0">
        <w:rPr>
          <w:rFonts w:cs="Arial"/>
          <w:b/>
        </w:rPr>
        <w:t>SmarTracks</w:t>
      </w:r>
      <w:proofErr w:type="spellEnd"/>
      <w:r w:rsidRPr="007279B0">
        <w:rPr>
          <w:rFonts w:cs="Arial"/>
          <w:b/>
        </w:rPr>
        <w:t>-Technologie aus: e</w:t>
      </w:r>
      <w:r w:rsidR="00E47B26" w:rsidRPr="007279B0">
        <w:rPr>
          <w:rFonts w:cs="Arial"/>
          <w:b/>
        </w:rPr>
        <w:t xml:space="preserve">in </w:t>
      </w:r>
      <w:r w:rsidR="009129E4" w:rsidRPr="007279B0">
        <w:rPr>
          <w:rFonts w:cs="Arial"/>
          <w:b/>
        </w:rPr>
        <w:t xml:space="preserve">unsichtbar </w:t>
      </w:r>
      <w:r w:rsidR="00AF64AD" w:rsidRPr="007279B0">
        <w:rPr>
          <w:rFonts w:cs="Arial"/>
          <w:b/>
        </w:rPr>
        <w:t>installiertes</w:t>
      </w:r>
      <w:r w:rsidR="00A7028F" w:rsidRPr="007279B0">
        <w:rPr>
          <w:rFonts w:cs="Arial"/>
          <w:b/>
        </w:rPr>
        <w:t xml:space="preserve"> </w:t>
      </w:r>
      <w:r w:rsidR="00B93348" w:rsidRPr="007279B0">
        <w:rPr>
          <w:rFonts w:cs="Arial"/>
          <w:b/>
        </w:rPr>
        <w:t xml:space="preserve">Zeit- und </w:t>
      </w:r>
      <w:r w:rsidR="00A7028F" w:rsidRPr="007279B0">
        <w:rPr>
          <w:rFonts w:cs="Arial"/>
          <w:b/>
        </w:rPr>
        <w:t>Datenerfa</w:t>
      </w:r>
      <w:r w:rsidR="00A7028F" w:rsidRPr="007279B0">
        <w:rPr>
          <w:rFonts w:cs="Arial"/>
          <w:b/>
        </w:rPr>
        <w:t>s</w:t>
      </w:r>
      <w:r w:rsidR="00A7028F" w:rsidRPr="007279B0">
        <w:rPr>
          <w:rFonts w:cs="Arial"/>
          <w:b/>
        </w:rPr>
        <w:t>sungssystem, mit dem eine</w:t>
      </w:r>
      <w:r w:rsidR="00E47B26" w:rsidRPr="007279B0">
        <w:rPr>
          <w:rFonts w:cs="Arial"/>
          <w:b/>
        </w:rPr>
        <w:t xml:space="preserve"> umfassende Leistungsdiagnose </w:t>
      </w:r>
      <w:r w:rsidR="00B93348" w:rsidRPr="007279B0">
        <w:rPr>
          <w:rFonts w:cs="Arial"/>
          <w:b/>
        </w:rPr>
        <w:t>der Spor</w:t>
      </w:r>
      <w:r w:rsidR="00B93348" w:rsidRPr="007279B0">
        <w:rPr>
          <w:rFonts w:cs="Arial"/>
          <w:b/>
        </w:rPr>
        <w:t>t</w:t>
      </w:r>
      <w:r w:rsidR="00B93348" w:rsidRPr="007279B0">
        <w:rPr>
          <w:rFonts w:cs="Arial"/>
          <w:b/>
        </w:rPr>
        <w:t xml:space="preserve">ler </w:t>
      </w:r>
      <w:r w:rsidR="00AF64AD" w:rsidRPr="007279B0">
        <w:rPr>
          <w:rFonts w:cs="Arial"/>
          <w:b/>
        </w:rPr>
        <w:t>möglich ist</w:t>
      </w:r>
      <w:r w:rsidR="006C0623" w:rsidRPr="007279B0">
        <w:rPr>
          <w:rFonts w:cs="Arial"/>
          <w:b/>
        </w:rPr>
        <w:t>.</w:t>
      </w:r>
      <w:r w:rsidR="006C0623" w:rsidRPr="007279B0">
        <w:rPr>
          <w:rFonts w:asciiTheme="minorHAnsi" w:hAnsiTheme="minorHAnsi"/>
          <w:b/>
          <w:sz w:val="22"/>
        </w:rPr>
        <w:t xml:space="preserve"> </w:t>
      </w:r>
    </w:p>
    <w:p w:rsidR="00D10DA6" w:rsidRPr="007279B0" w:rsidRDefault="00A7028F" w:rsidP="00D10DA6">
      <w:pPr>
        <w:spacing w:after="160"/>
        <w:ind w:right="1"/>
        <w:rPr>
          <w:iCs/>
        </w:rPr>
      </w:pPr>
      <w:r w:rsidRPr="007279B0">
        <w:rPr>
          <w:iCs/>
        </w:rPr>
        <w:t xml:space="preserve">Eröffnet wurde das Stadion </w:t>
      </w:r>
      <w:proofErr w:type="spellStart"/>
      <w:r w:rsidRPr="007279B0">
        <w:rPr>
          <w:iCs/>
        </w:rPr>
        <w:t>Juliska</w:t>
      </w:r>
      <w:proofErr w:type="spellEnd"/>
      <w:r w:rsidRPr="007279B0">
        <w:rPr>
          <w:iCs/>
        </w:rPr>
        <w:t xml:space="preserve"> in der tschechischen Hauptstadt Prag</w:t>
      </w:r>
      <w:r w:rsidR="001606A8" w:rsidRPr="007279B0">
        <w:rPr>
          <w:iCs/>
        </w:rPr>
        <w:t xml:space="preserve"> </w:t>
      </w:r>
      <w:r w:rsidRPr="007279B0">
        <w:rPr>
          <w:iCs/>
        </w:rPr>
        <w:t>1960</w:t>
      </w:r>
      <w:r w:rsidR="001606A8" w:rsidRPr="007279B0">
        <w:rPr>
          <w:iCs/>
        </w:rPr>
        <w:t xml:space="preserve">. </w:t>
      </w:r>
      <w:r w:rsidR="00D10DA6" w:rsidRPr="007279B0">
        <w:rPr>
          <w:iCs/>
        </w:rPr>
        <w:t>Seit einem umfangreichen Umbau im Jahr 1975 finden rund 18.8</w:t>
      </w:r>
      <w:r w:rsidR="001606A8" w:rsidRPr="007279B0">
        <w:rPr>
          <w:iCs/>
        </w:rPr>
        <w:t xml:space="preserve">00 Zuschauer dort Platz, davon </w:t>
      </w:r>
      <w:r w:rsidR="00D10DA6" w:rsidRPr="007279B0">
        <w:rPr>
          <w:iCs/>
        </w:rPr>
        <w:t>8.15</w:t>
      </w:r>
      <w:r w:rsidR="001606A8" w:rsidRPr="007279B0">
        <w:rPr>
          <w:iCs/>
        </w:rPr>
        <w:t>0 auf einer zum Teil überdachten Sit</w:t>
      </w:r>
      <w:r w:rsidR="001606A8" w:rsidRPr="007279B0">
        <w:rPr>
          <w:iCs/>
        </w:rPr>
        <w:t>z</w:t>
      </w:r>
      <w:r w:rsidR="001606A8" w:rsidRPr="007279B0">
        <w:rPr>
          <w:iCs/>
        </w:rPr>
        <w:t xml:space="preserve">platztribüne. Mit einem 105 x 68 Meter großen Naturrasenspielfeld und einer umlaufenden Tartanbahn eignet sich die </w:t>
      </w:r>
      <w:r w:rsidR="00DF1BAD" w:rsidRPr="007279B0">
        <w:rPr>
          <w:iCs/>
        </w:rPr>
        <w:t>Sporta</w:t>
      </w:r>
      <w:r w:rsidR="001606A8" w:rsidRPr="007279B0">
        <w:rPr>
          <w:iCs/>
        </w:rPr>
        <w:t xml:space="preserve">nlage sowohl für </w:t>
      </w:r>
      <w:r w:rsidR="00DF1BAD" w:rsidRPr="007279B0">
        <w:rPr>
          <w:iCs/>
        </w:rPr>
        <w:t>Fußball</w:t>
      </w:r>
      <w:r w:rsidR="001606A8" w:rsidRPr="007279B0">
        <w:rPr>
          <w:iCs/>
        </w:rPr>
        <w:t xml:space="preserve"> als auch für Leichtathletik</w:t>
      </w:r>
      <w:r w:rsidR="00DF1BAD" w:rsidRPr="007279B0">
        <w:rPr>
          <w:iCs/>
        </w:rPr>
        <w:t xml:space="preserve">. Eigentümer </w:t>
      </w:r>
      <w:r w:rsidR="00AD1883" w:rsidRPr="007279B0">
        <w:rPr>
          <w:iCs/>
        </w:rPr>
        <w:t xml:space="preserve">des Stadions </w:t>
      </w:r>
      <w:r w:rsidR="00DF1BAD" w:rsidRPr="007279B0">
        <w:rPr>
          <w:iCs/>
        </w:rPr>
        <w:t>ist das Verteidigungsmini</w:t>
      </w:r>
      <w:r w:rsidR="00DF1BAD" w:rsidRPr="007279B0">
        <w:rPr>
          <w:iCs/>
        </w:rPr>
        <w:t>s</w:t>
      </w:r>
      <w:r w:rsidR="00DF1BAD" w:rsidRPr="007279B0">
        <w:rPr>
          <w:iCs/>
        </w:rPr>
        <w:t>terium der Tschechischen</w:t>
      </w:r>
      <w:r w:rsidR="00AD1883" w:rsidRPr="007279B0">
        <w:rPr>
          <w:iCs/>
        </w:rPr>
        <w:t xml:space="preserve"> Republik. </w:t>
      </w:r>
      <w:r w:rsidR="00FB39E5" w:rsidRPr="007279B0">
        <w:rPr>
          <w:iCs/>
        </w:rPr>
        <w:t xml:space="preserve">So war der ehemals </w:t>
      </w:r>
      <w:r w:rsidR="00AD753E" w:rsidRPr="007279B0">
        <w:rPr>
          <w:iCs/>
        </w:rPr>
        <w:t xml:space="preserve">im Stadion </w:t>
      </w:r>
      <w:proofErr w:type="spellStart"/>
      <w:r w:rsidR="00AD753E" w:rsidRPr="007279B0">
        <w:rPr>
          <w:iCs/>
        </w:rPr>
        <w:t>Juliska</w:t>
      </w:r>
      <w:proofErr w:type="spellEnd"/>
      <w:r w:rsidR="00AD753E" w:rsidRPr="007279B0">
        <w:rPr>
          <w:iCs/>
        </w:rPr>
        <w:t xml:space="preserve"> beheimatete Fußballklub </w:t>
      </w:r>
      <w:r w:rsidR="00AD1883" w:rsidRPr="007279B0">
        <w:rPr>
          <w:iCs/>
        </w:rPr>
        <w:t xml:space="preserve">FK </w:t>
      </w:r>
      <w:proofErr w:type="spellStart"/>
      <w:r w:rsidR="00AD1883" w:rsidRPr="007279B0">
        <w:rPr>
          <w:iCs/>
        </w:rPr>
        <w:t>Dukla</w:t>
      </w:r>
      <w:proofErr w:type="spellEnd"/>
      <w:r w:rsidR="00AD1883" w:rsidRPr="007279B0">
        <w:rPr>
          <w:iCs/>
        </w:rPr>
        <w:t xml:space="preserve"> Prag</w:t>
      </w:r>
      <w:r w:rsidR="00AD753E" w:rsidRPr="007279B0">
        <w:rPr>
          <w:iCs/>
        </w:rPr>
        <w:t xml:space="preserve"> </w:t>
      </w:r>
      <w:r w:rsidR="00FB39E5" w:rsidRPr="007279B0">
        <w:rPr>
          <w:iCs/>
        </w:rPr>
        <w:t xml:space="preserve">auch </w:t>
      </w:r>
      <w:r w:rsidR="00AD753E" w:rsidRPr="007279B0">
        <w:rPr>
          <w:iCs/>
        </w:rPr>
        <w:t xml:space="preserve">eine </w:t>
      </w:r>
      <w:r w:rsidR="00FB39E5" w:rsidRPr="007279B0">
        <w:rPr>
          <w:iCs/>
        </w:rPr>
        <w:t>Armeemannschaft</w:t>
      </w:r>
      <w:r w:rsidR="00062C28" w:rsidRPr="007279B0">
        <w:rPr>
          <w:iCs/>
        </w:rPr>
        <w:t xml:space="preserve">, </w:t>
      </w:r>
      <w:r w:rsidR="00FB39E5" w:rsidRPr="007279B0">
        <w:rPr>
          <w:iCs/>
        </w:rPr>
        <w:t>die ihre</w:t>
      </w:r>
      <w:r w:rsidR="00062C28" w:rsidRPr="007279B0">
        <w:rPr>
          <w:iCs/>
        </w:rPr>
        <w:t xml:space="preserve"> </w:t>
      </w:r>
      <w:r w:rsidR="00FB39E5" w:rsidRPr="007279B0">
        <w:rPr>
          <w:iCs/>
        </w:rPr>
        <w:t>größten sportlichen Erfolge</w:t>
      </w:r>
      <w:r w:rsidR="00062C28" w:rsidRPr="007279B0">
        <w:rPr>
          <w:iCs/>
        </w:rPr>
        <w:t xml:space="preserve"> in den 1950er und 1960er Jahren</w:t>
      </w:r>
      <w:r w:rsidR="00FB39E5" w:rsidRPr="007279B0">
        <w:rPr>
          <w:iCs/>
        </w:rPr>
        <w:t xml:space="preserve"> feierte</w:t>
      </w:r>
      <w:r w:rsidR="00AD1883" w:rsidRPr="007279B0">
        <w:rPr>
          <w:iCs/>
        </w:rPr>
        <w:t xml:space="preserve">. </w:t>
      </w:r>
      <w:r w:rsidR="00062C28" w:rsidRPr="007279B0">
        <w:rPr>
          <w:iCs/>
        </w:rPr>
        <w:t>Heute spielt der gleichnamige Verein seit der Saison 2010/11 wieder in der</w:t>
      </w:r>
      <w:r w:rsidR="00AD753E" w:rsidRPr="007279B0">
        <w:rPr>
          <w:iCs/>
        </w:rPr>
        <w:t xml:space="preserve"> höchste</w:t>
      </w:r>
      <w:r w:rsidR="00062C28" w:rsidRPr="007279B0">
        <w:rPr>
          <w:iCs/>
        </w:rPr>
        <w:t>n</w:t>
      </w:r>
      <w:r w:rsidR="00AD753E" w:rsidRPr="007279B0">
        <w:rPr>
          <w:iCs/>
        </w:rPr>
        <w:t xml:space="preserve"> tschechische Spielklasse</w:t>
      </w:r>
      <w:r w:rsidR="00767EF1" w:rsidRPr="007279B0">
        <w:rPr>
          <w:iCs/>
        </w:rPr>
        <w:t xml:space="preserve"> und kann damit </w:t>
      </w:r>
      <w:r w:rsidR="00C64980" w:rsidRPr="007279B0">
        <w:rPr>
          <w:iCs/>
        </w:rPr>
        <w:t xml:space="preserve">etwas </w:t>
      </w:r>
      <w:r w:rsidR="00767EF1" w:rsidRPr="007279B0">
        <w:rPr>
          <w:iCs/>
        </w:rPr>
        <w:t>an alte Glanzze</w:t>
      </w:r>
      <w:r w:rsidR="00767EF1" w:rsidRPr="007279B0">
        <w:rPr>
          <w:iCs/>
        </w:rPr>
        <w:t>i</w:t>
      </w:r>
      <w:r w:rsidR="00767EF1" w:rsidRPr="007279B0">
        <w:rPr>
          <w:iCs/>
        </w:rPr>
        <w:t xml:space="preserve">ten anknüpfen. </w:t>
      </w:r>
      <w:r w:rsidR="00D10DA6" w:rsidRPr="007279B0">
        <w:rPr>
          <w:iCs/>
        </w:rPr>
        <w:t xml:space="preserve">Und auch die Leichtathleten des </w:t>
      </w:r>
      <w:r w:rsidR="002B31CA" w:rsidRPr="007279B0">
        <w:rPr>
          <w:iCs/>
        </w:rPr>
        <w:t>ASC</w:t>
      </w:r>
      <w:r w:rsidR="00D10DA6" w:rsidRPr="007279B0">
        <w:rPr>
          <w:iCs/>
        </w:rPr>
        <w:t xml:space="preserve"> </w:t>
      </w:r>
      <w:proofErr w:type="spellStart"/>
      <w:r w:rsidR="00D10DA6" w:rsidRPr="007279B0">
        <w:rPr>
          <w:iCs/>
        </w:rPr>
        <w:t>Dukla</w:t>
      </w:r>
      <w:proofErr w:type="spellEnd"/>
      <w:r w:rsidR="00D10DA6" w:rsidRPr="007279B0">
        <w:rPr>
          <w:iCs/>
        </w:rPr>
        <w:t xml:space="preserve"> Prag blicken auf  eine ruhmreiche Vereinsgeschichte zurück mit Olympiasiegern und Wel</w:t>
      </w:r>
      <w:r w:rsidR="00D10DA6" w:rsidRPr="007279B0">
        <w:rPr>
          <w:iCs/>
        </w:rPr>
        <w:t>t</w:t>
      </w:r>
      <w:r w:rsidR="00D10DA6" w:rsidRPr="007279B0">
        <w:rPr>
          <w:iCs/>
        </w:rPr>
        <w:t xml:space="preserve">meistern wie </w:t>
      </w:r>
      <w:r w:rsidR="002B31CA" w:rsidRPr="007279B0">
        <w:rPr>
          <w:iCs/>
        </w:rPr>
        <w:t xml:space="preserve">Jan </w:t>
      </w:r>
      <w:proofErr w:type="spellStart"/>
      <w:r w:rsidR="00D10DA6" w:rsidRPr="007279B0">
        <w:rPr>
          <w:iCs/>
        </w:rPr>
        <w:t>Železny</w:t>
      </w:r>
      <w:proofErr w:type="spellEnd"/>
      <w:r w:rsidR="00D10DA6" w:rsidRPr="007279B0">
        <w:rPr>
          <w:iCs/>
        </w:rPr>
        <w:t xml:space="preserve">, </w:t>
      </w:r>
      <w:hyperlink r:id="rId9" w:tooltip="Roman Šebrle" w:history="1">
        <w:r w:rsidR="002B31CA" w:rsidRPr="007279B0">
          <w:rPr>
            <w:iCs/>
          </w:rPr>
          <w:t xml:space="preserve">Roman </w:t>
        </w:r>
        <w:proofErr w:type="spellStart"/>
        <w:r w:rsidR="002B31CA" w:rsidRPr="007279B0">
          <w:rPr>
            <w:iCs/>
          </w:rPr>
          <w:t>Šebrle</w:t>
        </w:r>
        <w:proofErr w:type="spellEnd"/>
      </w:hyperlink>
      <w:r w:rsidR="00D10DA6" w:rsidRPr="007279B0">
        <w:rPr>
          <w:iCs/>
        </w:rPr>
        <w:t xml:space="preserve">, </w:t>
      </w:r>
      <w:hyperlink r:id="rId10" w:history="1">
        <w:proofErr w:type="spellStart"/>
        <w:r w:rsidR="002B31CA" w:rsidRPr="007279B0">
          <w:rPr>
            <w:iCs/>
          </w:rPr>
          <w:t>Tomáš</w:t>
        </w:r>
        <w:proofErr w:type="spellEnd"/>
        <w:r w:rsidR="002B31CA" w:rsidRPr="007279B0">
          <w:rPr>
            <w:iCs/>
          </w:rPr>
          <w:t xml:space="preserve"> </w:t>
        </w:r>
        <w:proofErr w:type="spellStart"/>
        <w:r w:rsidR="002B31CA" w:rsidRPr="007279B0">
          <w:rPr>
            <w:iCs/>
          </w:rPr>
          <w:t>Dvořák</w:t>
        </w:r>
        <w:proofErr w:type="spellEnd"/>
      </w:hyperlink>
      <w:r w:rsidR="00D10DA6" w:rsidRPr="007279B0">
        <w:rPr>
          <w:iCs/>
        </w:rPr>
        <w:t xml:space="preserve">, </w:t>
      </w:r>
      <w:hyperlink r:id="rId11" w:tooltip="Barbora Špotáková" w:history="1">
        <w:proofErr w:type="spellStart"/>
        <w:r w:rsidR="002B31CA" w:rsidRPr="007279B0">
          <w:rPr>
            <w:iCs/>
          </w:rPr>
          <w:t>Barbora</w:t>
        </w:r>
        <w:proofErr w:type="spellEnd"/>
        <w:r w:rsidR="002B31CA" w:rsidRPr="007279B0">
          <w:rPr>
            <w:iCs/>
          </w:rPr>
          <w:t xml:space="preserve"> </w:t>
        </w:r>
        <w:proofErr w:type="spellStart"/>
        <w:r w:rsidR="002B31CA" w:rsidRPr="007279B0">
          <w:rPr>
            <w:iCs/>
          </w:rPr>
          <w:t>Špotáková</w:t>
        </w:r>
        <w:proofErr w:type="spellEnd"/>
      </w:hyperlink>
      <w:r w:rsidR="00D10DA6" w:rsidRPr="007279B0">
        <w:rPr>
          <w:iCs/>
        </w:rPr>
        <w:t xml:space="preserve"> u. a.</w:t>
      </w:r>
      <w:r w:rsidR="00D10DA6" w:rsidRPr="007279B0">
        <w:rPr>
          <w:iCs/>
          <w:shd w:val="clear" w:color="auto" w:fill="FFFF00"/>
        </w:rPr>
        <w:t xml:space="preserve"> </w:t>
      </w:r>
    </w:p>
    <w:p w:rsidR="00E77757" w:rsidRPr="007279B0" w:rsidRDefault="00767EF1" w:rsidP="00D44134">
      <w:pPr>
        <w:spacing w:after="160"/>
        <w:ind w:right="1"/>
        <w:rPr>
          <w:iCs/>
        </w:rPr>
      </w:pPr>
      <w:r w:rsidRPr="007279B0">
        <w:rPr>
          <w:iCs/>
        </w:rPr>
        <w:t>Neben den Fußball</w:t>
      </w:r>
      <w:r w:rsidR="00C4125D" w:rsidRPr="007279B0">
        <w:rPr>
          <w:iCs/>
        </w:rPr>
        <w:t xml:space="preserve">-Matches </w:t>
      </w:r>
      <w:r w:rsidRPr="007279B0">
        <w:rPr>
          <w:iCs/>
        </w:rPr>
        <w:t>der e</w:t>
      </w:r>
      <w:r w:rsidR="00C64980" w:rsidRPr="007279B0">
        <w:rPr>
          <w:iCs/>
        </w:rPr>
        <w:t>rsten tschechischen Fußballliga</w:t>
      </w:r>
      <w:r w:rsidRPr="007279B0">
        <w:rPr>
          <w:iCs/>
        </w:rPr>
        <w:t xml:space="preserve"> wird </w:t>
      </w:r>
      <w:r w:rsidR="00C64980" w:rsidRPr="007279B0">
        <w:rPr>
          <w:iCs/>
        </w:rPr>
        <w:t xml:space="preserve">aber </w:t>
      </w:r>
      <w:r w:rsidRPr="007279B0">
        <w:rPr>
          <w:iCs/>
        </w:rPr>
        <w:t xml:space="preserve">auch das </w:t>
      </w:r>
      <w:r w:rsidR="009129E4" w:rsidRPr="007279B0">
        <w:rPr>
          <w:iCs/>
        </w:rPr>
        <w:t>jährlich</w:t>
      </w:r>
      <w:r w:rsidR="00C64980" w:rsidRPr="007279B0">
        <w:rPr>
          <w:iCs/>
        </w:rPr>
        <w:t>e</w:t>
      </w:r>
      <w:r w:rsidR="009129E4" w:rsidRPr="007279B0">
        <w:rPr>
          <w:iCs/>
        </w:rPr>
        <w:t xml:space="preserve"> </w:t>
      </w:r>
      <w:r w:rsidRPr="007279B0">
        <w:rPr>
          <w:iCs/>
        </w:rPr>
        <w:t xml:space="preserve">Leichtathletik-Meeting </w:t>
      </w:r>
      <w:proofErr w:type="spellStart"/>
      <w:r w:rsidRPr="007279B0">
        <w:rPr>
          <w:i/>
          <w:iCs/>
        </w:rPr>
        <w:t>Memoriál</w:t>
      </w:r>
      <w:proofErr w:type="spellEnd"/>
      <w:r w:rsidRPr="007279B0">
        <w:rPr>
          <w:i/>
          <w:iCs/>
        </w:rPr>
        <w:t xml:space="preserve"> Josefa </w:t>
      </w:r>
      <w:proofErr w:type="spellStart"/>
      <w:r w:rsidRPr="007279B0">
        <w:rPr>
          <w:i/>
          <w:iCs/>
        </w:rPr>
        <w:t>Odložila</w:t>
      </w:r>
      <w:proofErr w:type="spellEnd"/>
      <w:r w:rsidR="00C4125D" w:rsidRPr="007279B0">
        <w:rPr>
          <w:iCs/>
        </w:rPr>
        <w:t xml:space="preserve"> </w:t>
      </w:r>
      <w:r w:rsidR="009129E4" w:rsidRPr="007279B0">
        <w:rPr>
          <w:iCs/>
        </w:rPr>
        <w:t>dort</w:t>
      </w:r>
      <w:r w:rsidR="00C4125D" w:rsidRPr="007279B0">
        <w:rPr>
          <w:iCs/>
        </w:rPr>
        <w:t xml:space="preserve"> au</w:t>
      </w:r>
      <w:r w:rsidR="00C4125D" w:rsidRPr="007279B0">
        <w:rPr>
          <w:iCs/>
        </w:rPr>
        <w:t>s</w:t>
      </w:r>
      <w:r w:rsidR="00C4125D" w:rsidRPr="007279B0">
        <w:rPr>
          <w:iCs/>
        </w:rPr>
        <w:t>getragen.</w:t>
      </w:r>
      <w:r w:rsidR="001446C5" w:rsidRPr="007279B0">
        <w:rPr>
          <w:iCs/>
        </w:rPr>
        <w:t xml:space="preserve"> </w:t>
      </w:r>
    </w:p>
    <w:p w:rsidR="00D10DA6" w:rsidRPr="007279B0" w:rsidRDefault="00D10DA6" w:rsidP="00D44134">
      <w:pPr>
        <w:spacing w:after="160"/>
        <w:ind w:right="1"/>
        <w:rPr>
          <w:iCs/>
        </w:rPr>
      </w:pPr>
    </w:p>
    <w:p w:rsidR="000B5F99" w:rsidRPr="007279B0" w:rsidRDefault="000B5F99" w:rsidP="00D44134">
      <w:pPr>
        <w:spacing w:before="160" w:after="160"/>
        <w:ind w:right="1"/>
        <w:rPr>
          <w:rFonts w:cs="Arial"/>
          <w:b/>
          <w:szCs w:val="20"/>
        </w:rPr>
      </w:pPr>
      <w:r w:rsidRPr="007279B0">
        <w:rPr>
          <w:rFonts w:cs="Arial"/>
          <w:b/>
          <w:szCs w:val="20"/>
        </w:rPr>
        <w:t>Laufbahn Re-</w:t>
      </w:r>
      <w:proofErr w:type="spellStart"/>
      <w:r w:rsidRPr="007279B0">
        <w:rPr>
          <w:rFonts w:cs="Arial"/>
          <w:b/>
          <w:szCs w:val="20"/>
        </w:rPr>
        <w:t>Topping</w:t>
      </w:r>
      <w:proofErr w:type="spellEnd"/>
      <w:r w:rsidRPr="007279B0">
        <w:rPr>
          <w:rFonts w:cs="Arial"/>
          <w:b/>
          <w:szCs w:val="20"/>
        </w:rPr>
        <w:t xml:space="preserve"> mit IAAF Zertifizierung </w:t>
      </w:r>
    </w:p>
    <w:p w:rsidR="00767EF1" w:rsidRPr="007279B0" w:rsidRDefault="00C14BDF" w:rsidP="00D44134">
      <w:pPr>
        <w:spacing w:after="160"/>
        <w:ind w:right="1"/>
        <w:rPr>
          <w:iCs/>
        </w:rPr>
      </w:pPr>
      <w:r w:rsidRPr="00BF169A">
        <w:rPr>
          <w:iCs/>
        </w:rPr>
        <w:t xml:space="preserve">Zwischen Juli und September </w:t>
      </w:r>
      <w:r w:rsidR="00C4125D" w:rsidRPr="00BF169A">
        <w:rPr>
          <w:iCs/>
        </w:rPr>
        <w:t xml:space="preserve">2018 </w:t>
      </w:r>
      <w:r w:rsidR="00C4125D" w:rsidRPr="007279B0">
        <w:rPr>
          <w:iCs/>
        </w:rPr>
        <w:t xml:space="preserve">wurde die </w:t>
      </w:r>
      <w:r w:rsidR="00E77757" w:rsidRPr="007279B0">
        <w:rPr>
          <w:iCs/>
        </w:rPr>
        <w:t xml:space="preserve">in die Jahre gekommene </w:t>
      </w:r>
      <w:r w:rsidR="00C4125D" w:rsidRPr="007279B0">
        <w:rPr>
          <w:iCs/>
        </w:rPr>
        <w:t xml:space="preserve">Rundlaufbahn </w:t>
      </w:r>
      <w:r w:rsidR="008514EE" w:rsidRPr="007279B0">
        <w:rPr>
          <w:iCs/>
        </w:rPr>
        <w:t xml:space="preserve">von Polytan vollständig saniert. Der ursprüngliche </w:t>
      </w:r>
      <w:proofErr w:type="spellStart"/>
      <w:r w:rsidR="008514EE" w:rsidRPr="007279B0">
        <w:rPr>
          <w:iCs/>
        </w:rPr>
        <w:t>Kunststof</w:t>
      </w:r>
      <w:r w:rsidR="008514EE" w:rsidRPr="007279B0">
        <w:rPr>
          <w:iCs/>
        </w:rPr>
        <w:t>f</w:t>
      </w:r>
      <w:r w:rsidR="008514EE" w:rsidRPr="007279B0">
        <w:rPr>
          <w:iCs/>
        </w:rPr>
        <w:t>belag</w:t>
      </w:r>
      <w:proofErr w:type="spellEnd"/>
      <w:r w:rsidR="008514EE" w:rsidRPr="007279B0">
        <w:rPr>
          <w:iCs/>
        </w:rPr>
        <w:t xml:space="preserve"> war ein </w:t>
      </w:r>
      <w:r w:rsidR="00E009F5" w:rsidRPr="007279B0">
        <w:rPr>
          <w:iCs/>
        </w:rPr>
        <w:t>fast</w:t>
      </w:r>
      <w:r w:rsidR="000B5F99" w:rsidRPr="007279B0">
        <w:rPr>
          <w:iCs/>
        </w:rPr>
        <w:t xml:space="preserve"> 20 Jahre alter </w:t>
      </w:r>
      <w:r w:rsidR="000B5F99" w:rsidRPr="007279B0">
        <w:rPr>
          <w:i/>
          <w:iCs/>
        </w:rPr>
        <w:t>Polytan PUR</w:t>
      </w:r>
      <w:r w:rsidR="000B5F99" w:rsidRPr="007279B0">
        <w:rPr>
          <w:iCs/>
        </w:rPr>
        <w:t xml:space="preserve">. </w:t>
      </w:r>
      <w:r w:rsidR="008514EE" w:rsidRPr="007279B0">
        <w:rPr>
          <w:iCs/>
        </w:rPr>
        <w:t>Als neues Re-</w:t>
      </w:r>
      <w:proofErr w:type="spellStart"/>
      <w:r w:rsidR="008514EE" w:rsidRPr="007279B0">
        <w:rPr>
          <w:iCs/>
        </w:rPr>
        <w:t>Topping</w:t>
      </w:r>
      <w:proofErr w:type="spellEnd"/>
      <w:r w:rsidR="008514EE" w:rsidRPr="007279B0">
        <w:rPr>
          <w:iCs/>
        </w:rPr>
        <w:t>-System fiel die Wahl auf den was</w:t>
      </w:r>
      <w:r w:rsidR="001446C5" w:rsidRPr="007279B0">
        <w:rPr>
          <w:iCs/>
        </w:rPr>
        <w:t xml:space="preserve">serundurchlässigen, mehrlagigen </w:t>
      </w:r>
      <w:proofErr w:type="spellStart"/>
      <w:r w:rsidR="001446C5" w:rsidRPr="007279B0">
        <w:rPr>
          <w:iCs/>
        </w:rPr>
        <w:t>Gießb</w:t>
      </w:r>
      <w:r w:rsidR="001446C5" w:rsidRPr="007279B0">
        <w:rPr>
          <w:iCs/>
        </w:rPr>
        <w:t>e</w:t>
      </w:r>
      <w:r w:rsidR="001446C5" w:rsidRPr="007279B0">
        <w:rPr>
          <w:iCs/>
        </w:rPr>
        <w:t>lag</w:t>
      </w:r>
      <w:proofErr w:type="spellEnd"/>
      <w:r w:rsidR="001446C5" w:rsidRPr="007279B0">
        <w:rPr>
          <w:iCs/>
        </w:rPr>
        <w:t xml:space="preserve"> </w:t>
      </w:r>
      <w:proofErr w:type="spellStart"/>
      <w:r w:rsidR="008514EE" w:rsidRPr="007279B0">
        <w:rPr>
          <w:i/>
          <w:iCs/>
        </w:rPr>
        <w:t>Rekortan</w:t>
      </w:r>
      <w:proofErr w:type="spellEnd"/>
      <w:r w:rsidR="008514EE" w:rsidRPr="007279B0">
        <w:rPr>
          <w:i/>
          <w:iCs/>
        </w:rPr>
        <w:t xml:space="preserve"> PUR</w:t>
      </w:r>
      <w:r w:rsidRPr="007279B0">
        <w:rPr>
          <w:iCs/>
        </w:rPr>
        <w:t>,</w:t>
      </w:r>
      <w:r w:rsidR="001446C5" w:rsidRPr="007279B0">
        <w:rPr>
          <w:iCs/>
        </w:rPr>
        <w:t xml:space="preserve"> </w:t>
      </w:r>
      <w:r w:rsidR="000B5F99" w:rsidRPr="007279B0">
        <w:rPr>
          <w:iCs/>
        </w:rPr>
        <w:t xml:space="preserve">ebenfalls </w:t>
      </w:r>
      <w:r w:rsidR="001446C5" w:rsidRPr="007279B0">
        <w:rPr>
          <w:iCs/>
        </w:rPr>
        <w:t xml:space="preserve">von Polytan. </w:t>
      </w:r>
      <w:r w:rsidR="00910B23" w:rsidRPr="007279B0">
        <w:rPr>
          <w:iCs/>
        </w:rPr>
        <w:t xml:space="preserve">Dieser </w:t>
      </w:r>
      <w:r w:rsidRPr="007279B0">
        <w:rPr>
          <w:iCs/>
        </w:rPr>
        <w:t xml:space="preserve">Highspeed-Sportboden </w:t>
      </w:r>
      <w:r w:rsidR="00910B23" w:rsidRPr="007279B0">
        <w:rPr>
          <w:iCs/>
        </w:rPr>
        <w:t xml:space="preserve">bietet eine sehr hohe Beschleunigung </w:t>
      </w:r>
      <w:r w:rsidR="00E1194B" w:rsidRPr="007279B0">
        <w:rPr>
          <w:iCs/>
        </w:rPr>
        <w:t>kombiniert mit</w:t>
      </w:r>
      <w:r w:rsidR="00910B23" w:rsidRPr="007279B0">
        <w:rPr>
          <w:iCs/>
        </w:rPr>
        <w:t xml:space="preserve"> optimale</w:t>
      </w:r>
      <w:r w:rsidR="00E1194B" w:rsidRPr="007279B0">
        <w:rPr>
          <w:iCs/>
        </w:rPr>
        <w:t>n</w:t>
      </w:r>
      <w:r w:rsidR="00910B23" w:rsidRPr="007279B0">
        <w:rPr>
          <w:iCs/>
        </w:rPr>
        <w:t xml:space="preserve"> </w:t>
      </w:r>
      <w:r w:rsidR="00A81923" w:rsidRPr="007279B0">
        <w:rPr>
          <w:iCs/>
        </w:rPr>
        <w:t>Kraftabba</w:t>
      </w:r>
      <w:r w:rsidR="00A81923" w:rsidRPr="007279B0">
        <w:rPr>
          <w:iCs/>
        </w:rPr>
        <w:t>u</w:t>
      </w:r>
      <w:r w:rsidR="00A81923" w:rsidRPr="007279B0">
        <w:rPr>
          <w:iCs/>
        </w:rPr>
        <w:t>werte</w:t>
      </w:r>
      <w:r w:rsidR="00E1194B" w:rsidRPr="007279B0">
        <w:rPr>
          <w:iCs/>
        </w:rPr>
        <w:t>n</w:t>
      </w:r>
      <w:r w:rsidR="00A81923" w:rsidRPr="007279B0">
        <w:rPr>
          <w:iCs/>
        </w:rPr>
        <w:t xml:space="preserve"> und ist </w:t>
      </w:r>
      <w:r w:rsidR="00E1194B" w:rsidRPr="007279B0">
        <w:rPr>
          <w:iCs/>
        </w:rPr>
        <w:t>auf diese Weise</w:t>
      </w:r>
      <w:r w:rsidR="00A81923" w:rsidRPr="007279B0">
        <w:rPr>
          <w:iCs/>
        </w:rPr>
        <w:t xml:space="preserve"> der optimale Untergrund für Bestzeiten, R</w:t>
      </w:r>
      <w:r w:rsidR="00A81923" w:rsidRPr="007279B0">
        <w:rPr>
          <w:iCs/>
        </w:rPr>
        <w:t>e</w:t>
      </w:r>
      <w:r w:rsidR="00A81923" w:rsidRPr="007279B0">
        <w:rPr>
          <w:iCs/>
        </w:rPr>
        <w:t>korde und internationale</w:t>
      </w:r>
      <w:r w:rsidR="00E1194B" w:rsidRPr="007279B0">
        <w:rPr>
          <w:iCs/>
        </w:rPr>
        <w:t>n</w:t>
      </w:r>
      <w:r w:rsidR="00A81923" w:rsidRPr="007279B0">
        <w:rPr>
          <w:iCs/>
        </w:rPr>
        <w:t xml:space="preserve"> </w:t>
      </w:r>
      <w:r w:rsidR="00E1194B" w:rsidRPr="007279B0">
        <w:rPr>
          <w:iCs/>
        </w:rPr>
        <w:t>Spitzensport</w:t>
      </w:r>
      <w:r w:rsidR="00A81923" w:rsidRPr="007279B0">
        <w:rPr>
          <w:iCs/>
        </w:rPr>
        <w:t xml:space="preserve">. Dafür wurde die </w:t>
      </w:r>
      <w:r w:rsidRPr="007279B0">
        <w:rPr>
          <w:iCs/>
        </w:rPr>
        <w:t>Tartanbahn</w:t>
      </w:r>
      <w:r w:rsidR="00A81923" w:rsidRPr="007279B0">
        <w:rPr>
          <w:iCs/>
        </w:rPr>
        <w:t xml:space="preserve"> </w:t>
      </w:r>
      <w:r w:rsidR="009129E4" w:rsidRPr="007279B0">
        <w:rPr>
          <w:iCs/>
        </w:rPr>
        <w:t>nach ihrer Sanierung auch</w:t>
      </w:r>
      <w:r w:rsidR="00E1194B" w:rsidRPr="007279B0">
        <w:rPr>
          <w:iCs/>
        </w:rPr>
        <w:t xml:space="preserve"> </w:t>
      </w:r>
      <w:r w:rsidR="00C4125D" w:rsidRPr="007279B0">
        <w:rPr>
          <w:iCs/>
        </w:rPr>
        <w:t xml:space="preserve">IAAF zertifiziert. </w:t>
      </w:r>
      <w:r w:rsidR="00AA2420" w:rsidRPr="007279B0">
        <w:rPr>
          <w:iCs/>
        </w:rPr>
        <w:t xml:space="preserve">Da der </w:t>
      </w:r>
      <w:proofErr w:type="spellStart"/>
      <w:r w:rsidR="00AA2420" w:rsidRPr="007279B0">
        <w:rPr>
          <w:iCs/>
        </w:rPr>
        <w:t>capriblaue</w:t>
      </w:r>
      <w:proofErr w:type="spellEnd"/>
      <w:r w:rsidR="00AA2420" w:rsidRPr="007279B0">
        <w:rPr>
          <w:iCs/>
        </w:rPr>
        <w:t xml:space="preserve"> Außenbereich </w:t>
      </w:r>
      <w:r w:rsidR="008531E6" w:rsidRPr="007279B0">
        <w:rPr>
          <w:iCs/>
        </w:rPr>
        <w:t>ke</w:t>
      </w:r>
      <w:r w:rsidR="008531E6" w:rsidRPr="007279B0">
        <w:rPr>
          <w:iCs/>
        </w:rPr>
        <w:t>i</w:t>
      </w:r>
      <w:r w:rsidR="008531E6" w:rsidRPr="007279B0">
        <w:rPr>
          <w:iCs/>
        </w:rPr>
        <w:t>nen</w:t>
      </w:r>
      <w:r w:rsidR="00AA2420" w:rsidRPr="007279B0">
        <w:rPr>
          <w:iCs/>
        </w:rPr>
        <w:t xml:space="preserve"> läuferischen </w:t>
      </w:r>
      <w:r w:rsidR="00AF64AD" w:rsidRPr="007279B0">
        <w:rPr>
          <w:iCs/>
        </w:rPr>
        <w:t>Anforderungen entsprechen muss</w:t>
      </w:r>
      <w:r w:rsidR="00AA2420" w:rsidRPr="007279B0">
        <w:rPr>
          <w:iCs/>
        </w:rPr>
        <w:t xml:space="preserve">, wurde dieser mit dem langlebigen </w:t>
      </w:r>
      <w:proofErr w:type="spellStart"/>
      <w:r w:rsidR="00AA2420" w:rsidRPr="007279B0">
        <w:rPr>
          <w:iCs/>
        </w:rPr>
        <w:t>Allroundbelag</w:t>
      </w:r>
      <w:proofErr w:type="spellEnd"/>
      <w:r w:rsidR="00AA2420" w:rsidRPr="007279B0">
        <w:rPr>
          <w:iCs/>
        </w:rPr>
        <w:t xml:space="preserve"> </w:t>
      </w:r>
      <w:proofErr w:type="spellStart"/>
      <w:r w:rsidR="00AA2420" w:rsidRPr="007279B0">
        <w:rPr>
          <w:i/>
          <w:iCs/>
        </w:rPr>
        <w:t>PolyPlay</w:t>
      </w:r>
      <w:proofErr w:type="spellEnd"/>
      <w:r w:rsidR="00AA2420" w:rsidRPr="007279B0">
        <w:rPr>
          <w:i/>
          <w:iCs/>
        </w:rPr>
        <w:t xml:space="preserve"> SE</w:t>
      </w:r>
      <w:r w:rsidR="00AA2420" w:rsidRPr="007279B0">
        <w:rPr>
          <w:iCs/>
        </w:rPr>
        <w:t xml:space="preserve"> </w:t>
      </w:r>
      <w:r w:rsidR="008531E6" w:rsidRPr="007279B0">
        <w:rPr>
          <w:iCs/>
        </w:rPr>
        <w:t xml:space="preserve">von </w:t>
      </w:r>
      <w:r w:rsidR="00AF64AD" w:rsidRPr="007279B0">
        <w:rPr>
          <w:iCs/>
        </w:rPr>
        <w:t xml:space="preserve">Polytan </w:t>
      </w:r>
      <w:r w:rsidR="00AA2420" w:rsidRPr="007279B0">
        <w:rPr>
          <w:iCs/>
        </w:rPr>
        <w:t xml:space="preserve">ausgestattet. </w:t>
      </w:r>
      <w:r w:rsidR="008531E6" w:rsidRPr="007279B0">
        <w:rPr>
          <w:iCs/>
        </w:rPr>
        <w:t>Dieser hat eine glatte Oberfläche mit gute</w:t>
      </w:r>
      <w:r w:rsidRPr="007279B0">
        <w:rPr>
          <w:iCs/>
        </w:rPr>
        <w:t>m</w:t>
      </w:r>
      <w:r w:rsidR="008531E6" w:rsidRPr="007279B0">
        <w:rPr>
          <w:iCs/>
        </w:rPr>
        <w:t xml:space="preserve"> Ballsprungverhalten und wird in der Regel auf Mehrzweckanlagen </w:t>
      </w:r>
      <w:r w:rsidR="00C64980" w:rsidRPr="007279B0">
        <w:rPr>
          <w:iCs/>
        </w:rPr>
        <w:t xml:space="preserve">eingesetzt, </w:t>
      </w:r>
      <w:r w:rsidRPr="007279B0">
        <w:rPr>
          <w:iCs/>
        </w:rPr>
        <w:t>beispielsweise in Schulen</w:t>
      </w:r>
      <w:r w:rsidR="008531E6" w:rsidRPr="007279B0">
        <w:rPr>
          <w:iCs/>
        </w:rPr>
        <w:t xml:space="preserve">. </w:t>
      </w:r>
    </w:p>
    <w:p w:rsidR="00E1194B" w:rsidRPr="007279B0" w:rsidRDefault="00E1194B" w:rsidP="00D44134">
      <w:pPr>
        <w:spacing w:after="160"/>
        <w:ind w:right="1"/>
        <w:rPr>
          <w:rFonts w:asciiTheme="minorHAnsi" w:hAnsiTheme="minorHAnsi"/>
          <w:sz w:val="22"/>
        </w:rPr>
      </w:pPr>
      <w:r w:rsidRPr="007279B0">
        <w:rPr>
          <w:iCs/>
        </w:rPr>
        <w:t xml:space="preserve">Neben ihrer neuen, durch eingestreute Granulate perfekt für Laufschuhe mit Spikes geeigneten </w:t>
      </w:r>
      <w:r w:rsidR="00AA2420" w:rsidRPr="007279B0">
        <w:rPr>
          <w:iCs/>
        </w:rPr>
        <w:t>Laufbahn-</w:t>
      </w:r>
      <w:r w:rsidRPr="007279B0">
        <w:rPr>
          <w:iCs/>
        </w:rPr>
        <w:t>Oberfläch</w:t>
      </w:r>
      <w:r w:rsidR="00C64980" w:rsidRPr="007279B0">
        <w:rPr>
          <w:iCs/>
        </w:rPr>
        <w:t>e</w:t>
      </w:r>
      <w:r w:rsidR="006A2410" w:rsidRPr="007279B0">
        <w:rPr>
          <w:iCs/>
        </w:rPr>
        <w:t xml:space="preserve"> erstrahlt die sanierte Tartanbahn im Stadion </w:t>
      </w:r>
      <w:proofErr w:type="spellStart"/>
      <w:r w:rsidR="006A2410" w:rsidRPr="007279B0">
        <w:rPr>
          <w:iCs/>
        </w:rPr>
        <w:t>Juliska</w:t>
      </w:r>
      <w:proofErr w:type="spellEnd"/>
      <w:r w:rsidR="000B5F99" w:rsidRPr="007279B0">
        <w:rPr>
          <w:iCs/>
        </w:rPr>
        <w:t xml:space="preserve"> zum Teil</w:t>
      </w:r>
      <w:r w:rsidR="006A2410" w:rsidRPr="007279B0">
        <w:rPr>
          <w:iCs/>
        </w:rPr>
        <w:t xml:space="preserve"> </w:t>
      </w:r>
      <w:r w:rsidR="000B5F99" w:rsidRPr="007279B0">
        <w:rPr>
          <w:iCs/>
        </w:rPr>
        <w:t xml:space="preserve">auch </w:t>
      </w:r>
      <w:r w:rsidR="006A2410" w:rsidRPr="007279B0">
        <w:rPr>
          <w:iCs/>
        </w:rPr>
        <w:t xml:space="preserve">in neuen Farben. Neben dem klassischen Ziegelrot der </w:t>
      </w:r>
      <w:r w:rsidR="001B461A" w:rsidRPr="007279B0">
        <w:rPr>
          <w:iCs/>
        </w:rPr>
        <w:t xml:space="preserve">Rundlaufbahn wurden auf Wunsch des </w:t>
      </w:r>
      <w:r w:rsidR="000B5F99" w:rsidRPr="007279B0">
        <w:rPr>
          <w:iCs/>
        </w:rPr>
        <w:t>Auftraggebers</w:t>
      </w:r>
      <w:r w:rsidR="001B461A" w:rsidRPr="007279B0">
        <w:rPr>
          <w:iCs/>
        </w:rPr>
        <w:t xml:space="preserve"> die be</w:t>
      </w:r>
      <w:r w:rsidR="001B461A" w:rsidRPr="007279B0">
        <w:rPr>
          <w:iCs/>
        </w:rPr>
        <w:t>i</w:t>
      </w:r>
      <w:r w:rsidR="001B461A" w:rsidRPr="007279B0">
        <w:rPr>
          <w:iCs/>
        </w:rPr>
        <w:t>den innenliegende</w:t>
      </w:r>
      <w:r w:rsidR="00E009F5" w:rsidRPr="007279B0">
        <w:rPr>
          <w:iCs/>
        </w:rPr>
        <w:t>n, D-förmigen</w:t>
      </w:r>
      <w:r w:rsidR="001B461A" w:rsidRPr="007279B0">
        <w:rPr>
          <w:iCs/>
        </w:rPr>
        <w:t xml:space="preserve"> </w:t>
      </w:r>
      <w:r w:rsidR="00AF64AD" w:rsidRPr="007279B0">
        <w:rPr>
          <w:iCs/>
        </w:rPr>
        <w:t>Sektorenflächen in leuchtendem Rosé</w:t>
      </w:r>
      <w:r w:rsidR="001B461A" w:rsidRPr="007279B0">
        <w:rPr>
          <w:iCs/>
        </w:rPr>
        <w:t xml:space="preserve"> </w:t>
      </w:r>
      <w:r w:rsidR="00DA2DAB" w:rsidRPr="007279B0">
        <w:rPr>
          <w:iCs/>
        </w:rPr>
        <w:t>i</w:t>
      </w:r>
      <w:r w:rsidR="00DA2DAB" w:rsidRPr="007279B0">
        <w:rPr>
          <w:iCs/>
        </w:rPr>
        <w:t>n</w:t>
      </w:r>
      <w:r w:rsidR="00DA2DAB" w:rsidRPr="007279B0">
        <w:rPr>
          <w:iCs/>
        </w:rPr>
        <w:t>stalliert</w:t>
      </w:r>
      <w:r w:rsidR="001B461A" w:rsidRPr="007279B0">
        <w:rPr>
          <w:iCs/>
        </w:rPr>
        <w:t xml:space="preserve"> und der umlaufende A</w:t>
      </w:r>
      <w:r w:rsidR="00AF64AD" w:rsidRPr="007279B0">
        <w:rPr>
          <w:iCs/>
        </w:rPr>
        <w:t xml:space="preserve">ußenbereich in einem kräftigen </w:t>
      </w:r>
      <w:proofErr w:type="spellStart"/>
      <w:r w:rsidR="00AF64AD" w:rsidRPr="007279B0">
        <w:rPr>
          <w:iCs/>
        </w:rPr>
        <w:t>Capriblau</w:t>
      </w:r>
      <w:proofErr w:type="spellEnd"/>
      <w:r w:rsidR="001B461A" w:rsidRPr="007279B0">
        <w:rPr>
          <w:iCs/>
        </w:rPr>
        <w:t xml:space="preserve">. </w:t>
      </w:r>
      <w:r w:rsidR="00DA2DAB" w:rsidRPr="007279B0">
        <w:rPr>
          <w:iCs/>
        </w:rPr>
        <w:t xml:space="preserve">Rosé und </w:t>
      </w:r>
      <w:proofErr w:type="spellStart"/>
      <w:r w:rsidR="00DA2DAB" w:rsidRPr="007279B0">
        <w:rPr>
          <w:iCs/>
        </w:rPr>
        <w:t>Capriblau</w:t>
      </w:r>
      <w:proofErr w:type="spellEnd"/>
      <w:r w:rsidR="00DA2DAB" w:rsidRPr="007279B0">
        <w:rPr>
          <w:iCs/>
        </w:rPr>
        <w:t xml:space="preserve"> zählen zu den 24</w:t>
      </w:r>
      <w:r w:rsidR="001B461A" w:rsidRPr="007279B0">
        <w:rPr>
          <w:iCs/>
        </w:rPr>
        <w:t xml:space="preserve"> Standard</w:t>
      </w:r>
      <w:r w:rsidR="00DA2DAB" w:rsidRPr="007279B0">
        <w:rPr>
          <w:iCs/>
        </w:rPr>
        <w:t>farben</w:t>
      </w:r>
      <w:r w:rsidR="001B461A" w:rsidRPr="007279B0">
        <w:rPr>
          <w:iCs/>
        </w:rPr>
        <w:t xml:space="preserve"> von Polytan und sind aufgrund innovativer </w:t>
      </w:r>
      <w:r w:rsidR="00DA2DAB" w:rsidRPr="007279B0">
        <w:rPr>
          <w:iCs/>
        </w:rPr>
        <w:t>Kunststoff-</w:t>
      </w:r>
      <w:r w:rsidR="001B461A" w:rsidRPr="007279B0">
        <w:rPr>
          <w:iCs/>
        </w:rPr>
        <w:t xml:space="preserve">Materialien und Versieglungsverfahren </w:t>
      </w:r>
      <w:r w:rsidR="00DA2DAB" w:rsidRPr="007279B0">
        <w:rPr>
          <w:iCs/>
        </w:rPr>
        <w:t>u</w:t>
      </w:r>
      <w:r w:rsidR="00DA2DAB" w:rsidRPr="007279B0">
        <w:rPr>
          <w:iCs/>
        </w:rPr>
        <w:t>n</w:t>
      </w:r>
      <w:r w:rsidR="00DA2DAB" w:rsidRPr="007279B0">
        <w:rPr>
          <w:iCs/>
        </w:rPr>
        <w:t xml:space="preserve">empfindlich </w:t>
      </w:r>
      <w:r w:rsidR="00383476" w:rsidRPr="007279B0">
        <w:rPr>
          <w:iCs/>
        </w:rPr>
        <w:t>gegenüber Witterungseinflüssen wie Hitze, UV-Strahlung, Frost und Regen oder mechanischen E</w:t>
      </w:r>
      <w:r w:rsidR="00BF169A">
        <w:rPr>
          <w:iCs/>
        </w:rPr>
        <w:t>inflüssen im laufenden Betrieb.</w:t>
      </w:r>
      <w:bookmarkStart w:id="0" w:name="_GoBack"/>
      <w:bookmarkEnd w:id="0"/>
    </w:p>
    <w:p w:rsidR="00767EF1" w:rsidRPr="007279B0" w:rsidRDefault="000B5F99" w:rsidP="00D44134">
      <w:pPr>
        <w:spacing w:before="160" w:after="160"/>
        <w:ind w:right="1"/>
        <w:rPr>
          <w:rFonts w:cs="Arial"/>
          <w:b/>
          <w:szCs w:val="20"/>
        </w:rPr>
      </w:pPr>
      <w:r w:rsidRPr="007279B0">
        <w:rPr>
          <w:rFonts w:cs="Arial"/>
          <w:b/>
          <w:szCs w:val="20"/>
        </w:rPr>
        <w:t xml:space="preserve">Tschechiens erste Laufbahn mit </w:t>
      </w:r>
      <w:r w:rsidR="003143C1" w:rsidRPr="007279B0">
        <w:rPr>
          <w:rFonts w:cs="Arial"/>
          <w:b/>
          <w:szCs w:val="20"/>
        </w:rPr>
        <w:t xml:space="preserve">moderner </w:t>
      </w:r>
      <w:proofErr w:type="spellStart"/>
      <w:r w:rsidRPr="007279B0">
        <w:rPr>
          <w:rFonts w:cs="Arial"/>
          <w:b/>
          <w:szCs w:val="20"/>
        </w:rPr>
        <w:t>SmarTracks</w:t>
      </w:r>
      <w:proofErr w:type="spellEnd"/>
      <w:r w:rsidRPr="007279B0">
        <w:rPr>
          <w:rFonts w:cs="Arial"/>
          <w:b/>
          <w:szCs w:val="20"/>
        </w:rPr>
        <w:t>-Technologie</w:t>
      </w:r>
    </w:p>
    <w:p w:rsidR="00561C6A" w:rsidRPr="007279B0" w:rsidRDefault="008531E6" w:rsidP="00D44134">
      <w:pPr>
        <w:spacing w:before="0" w:after="160"/>
      </w:pPr>
      <w:r w:rsidRPr="007279B0">
        <w:rPr>
          <w:iCs/>
        </w:rPr>
        <w:t xml:space="preserve">Als erstes Stadion in der Tschechischen Republik wurde im Stadion </w:t>
      </w:r>
      <w:proofErr w:type="spellStart"/>
      <w:r w:rsidRPr="007279B0">
        <w:rPr>
          <w:iCs/>
        </w:rPr>
        <w:t>Juliska</w:t>
      </w:r>
      <w:proofErr w:type="spellEnd"/>
      <w:r w:rsidRPr="007279B0">
        <w:rPr>
          <w:iCs/>
        </w:rPr>
        <w:t xml:space="preserve"> </w:t>
      </w:r>
      <w:r w:rsidR="002C10C0" w:rsidRPr="007279B0">
        <w:rPr>
          <w:iCs/>
        </w:rPr>
        <w:t xml:space="preserve">Polytan </w:t>
      </w:r>
      <w:proofErr w:type="spellStart"/>
      <w:r w:rsidR="002C10C0" w:rsidRPr="007279B0">
        <w:rPr>
          <w:iCs/>
        </w:rPr>
        <w:t>SmarTracks</w:t>
      </w:r>
      <w:proofErr w:type="spellEnd"/>
      <w:r w:rsidR="002C10C0" w:rsidRPr="007279B0">
        <w:rPr>
          <w:iCs/>
        </w:rPr>
        <w:t xml:space="preserve"> </w:t>
      </w:r>
      <w:r w:rsidRPr="007279B0">
        <w:rPr>
          <w:iCs/>
        </w:rPr>
        <w:t xml:space="preserve">installiert. </w:t>
      </w:r>
      <w:r w:rsidR="002C10C0" w:rsidRPr="007279B0">
        <w:rPr>
          <w:iCs/>
        </w:rPr>
        <w:t xml:space="preserve">Dabei handelt es sich um </w:t>
      </w:r>
      <w:r w:rsidR="00892A95" w:rsidRPr="007279B0">
        <w:rPr>
          <w:iCs/>
        </w:rPr>
        <w:t xml:space="preserve">ein </w:t>
      </w:r>
      <w:r w:rsidR="002C10C0" w:rsidRPr="007279B0">
        <w:rPr>
          <w:iCs/>
        </w:rPr>
        <w:t>exakt messe</w:t>
      </w:r>
      <w:r w:rsidR="002C10C0" w:rsidRPr="007279B0">
        <w:rPr>
          <w:iCs/>
        </w:rPr>
        <w:t>n</w:t>
      </w:r>
      <w:r w:rsidR="002C10C0" w:rsidRPr="007279B0">
        <w:rPr>
          <w:iCs/>
        </w:rPr>
        <w:t xml:space="preserve">des Datenerfassungssystem, das eine tägliche Trainingsdiagnostik ohne aufwendige technische Aufbauten erlaubt. </w:t>
      </w:r>
      <w:r w:rsidR="00561C6A" w:rsidRPr="007279B0">
        <w:t>N</w:t>
      </w:r>
      <w:r w:rsidR="00F017E4" w:rsidRPr="007279B0">
        <w:t xml:space="preserve">eben der Leistungsdiagnostik </w:t>
      </w:r>
      <w:r w:rsidR="00561C6A" w:rsidRPr="007279B0">
        <w:t xml:space="preserve">beinhaltet </w:t>
      </w:r>
      <w:proofErr w:type="spellStart"/>
      <w:r w:rsidR="00561C6A" w:rsidRPr="007279B0">
        <w:t>SmarTracks</w:t>
      </w:r>
      <w:proofErr w:type="spellEnd"/>
      <w:r w:rsidR="00561C6A" w:rsidRPr="007279B0">
        <w:t xml:space="preserve"> </w:t>
      </w:r>
      <w:r w:rsidR="00F017E4" w:rsidRPr="007279B0">
        <w:t xml:space="preserve">eine präzise Zeitmessung. Aufgezeichnet werden Laufzeit, Geschwindigkeit, Schrittlänge, Schrittfrequenz und Sprunghöhe. Damit eignet sich das Analyse-Tool für Laufdisziplinen wie Kurz-, Mittel- und </w:t>
      </w:r>
      <w:r w:rsidR="00F017E4" w:rsidRPr="007279B0">
        <w:lastRenderedPageBreak/>
        <w:t>Langstreckenläufe, Hürden- und Staffelläufe. Eine weitere Besonderheit: Mit dieser Technik lassen sich die Bewegungsdaten mehrerer Sportler gleichze</w:t>
      </w:r>
      <w:r w:rsidR="00F017E4" w:rsidRPr="007279B0">
        <w:t>i</w:t>
      </w:r>
      <w:r w:rsidR="00F017E4" w:rsidRPr="007279B0">
        <w:t xml:space="preserve">tig aufzeichnen und anschließend miteinander vergleichen. </w:t>
      </w:r>
    </w:p>
    <w:p w:rsidR="00561C6A" w:rsidRPr="007279B0" w:rsidRDefault="00561C6A" w:rsidP="00D44134">
      <w:pPr>
        <w:spacing w:before="0" w:after="160"/>
      </w:pPr>
    </w:p>
    <w:p w:rsidR="00D44134" w:rsidRPr="007279B0" w:rsidRDefault="00561C6A" w:rsidP="00D44134">
      <w:pPr>
        <w:spacing w:before="0" w:after="160"/>
      </w:pPr>
      <w:r w:rsidRPr="007279B0">
        <w:t xml:space="preserve">Das Polytan </w:t>
      </w:r>
      <w:proofErr w:type="spellStart"/>
      <w:r w:rsidRPr="007279B0">
        <w:t>SmarTracks</w:t>
      </w:r>
      <w:proofErr w:type="spellEnd"/>
      <w:r w:rsidRPr="007279B0">
        <w:t xml:space="preserve"> System basiert auf dem Zusammenspiel dreier Komponenten: (1) Unsichtbar in die Laufbahn integrierte </w:t>
      </w:r>
      <w:proofErr w:type="spellStart"/>
      <w:r w:rsidRPr="007279B0">
        <w:t>SmarTracks</w:t>
      </w:r>
      <w:proofErr w:type="spellEnd"/>
      <w:r w:rsidRPr="007279B0">
        <w:t xml:space="preserve"> Timing Gates, also Magnetzeitschranken. (2) Ein </w:t>
      </w:r>
      <w:proofErr w:type="spellStart"/>
      <w:r w:rsidRPr="007279B0">
        <w:t>Hüftgurt</w:t>
      </w:r>
      <w:proofErr w:type="spellEnd"/>
      <w:r w:rsidRPr="007279B0">
        <w:t xml:space="preserve"> mit einem nur 12 g leic</w:t>
      </w:r>
      <w:r w:rsidRPr="007279B0">
        <w:t>h</w:t>
      </w:r>
      <w:r w:rsidRPr="007279B0">
        <w:t xml:space="preserve">ten körpernahen Sensor, der den Athleten in seiner Bewegungsfreiheit nicht einschränkt oder gar behindert. Er kann ganz einfach als Gürtel oder Clip am Körper getragen werden. (3) Die vielfach erprobte </w:t>
      </w:r>
      <w:proofErr w:type="spellStart"/>
      <w:r w:rsidRPr="007279B0">
        <w:t>SmarTracks</w:t>
      </w:r>
      <w:proofErr w:type="spellEnd"/>
      <w:r w:rsidRPr="007279B0">
        <w:t xml:space="preserve"> </w:t>
      </w:r>
      <w:proofErr w:type="spellStart"/>
      <w:r w:rsidRPr="007279B0">
        <w:t>Diagnostics</w:t>
      </w:r>
      <w:proofErr w:type="spellEnd"/>
      <w:r w:rsidRPr="007279B0">
        <w:t xml:space="preserve">-Software des Polytan Partners </w:t>
      </w:r>
      <w:proofErr w:type="spellStart"/>
      <w:r w:rsidRPr="007279B0">
        <w:t>Humotion</w:t>
      </w:r>
      <w:proofErr w:type="spellEnd"/>
      <w:r w:rsidRPr="007279B0">
        <w:t>. Dieses Unternehmen hat sich auf die Erfassung und Auswertung menschlicher Bewegungsdaten spezialisiert.</w:t>
      </w:r>
      <w:r w:rsidR="003143C1" w:rsidRPr="007279B0">
        <w:t xml:space="preserve"> </w:t>
      </w:r>
    </w:p>
    <w:p w:rsidR="00561C6A" w:rsidRPr="007279B0" w:rsidRDefault="00892A95" w:rsidP="00D44134">
      <w:pPr>
        <w:spacing w:before="0" w:after="160"/>
      </w:pPr>
      <w:r w:rsidRPr="007279B0">
        <w:rPr>
          <w:iCs/>
        </w:rPr>
        <w:t xml:space="preserve">In Prag erhielt übrigens </w:t>
      </w:r>
      <w:r w:rsidR="003143C1" w:rsidRPr="007279B0">
        <w:rPr>
          <w:iCs/>
        </w:rPr>
        <w:t>nicht nur die Laufbahn die ausgeklügelte Technol</w:t>
      </w:r>
      <w:r w:rsidR="003143C1" w:rsidRPr="007279B0">
        <w:rPr>
          <w:iCs/>
        </w:rPr>
        <w:t>o</w:t>
      </w:r>
      <w:r w:rsidR="003143C1" w:rsidRPr="007279B0">
        <w:rPr>
          <w:iCs/>
        </w:rPr>
        <w:t>gie, son</w:t>
      </w:r>
      <w:r w:rsidRPr="007279B0">
        <w:rPr>
          <w:iCs/>
        </w:rPr>
        <w:t xml:space="preserve">dern auch die </w:t>
      </w:r>
      <w:r w:rsidR="00CC4B39">
        <w:rPr>
          <w:iCs/>
        </w:rPr>
        <w:t>Stabh</w:t>
      </w:r>
      <w:r w:rsidRPr="007279B0">
        <w:rPr>
          <w:iCs/>
        </w:rPr>
        <w:t>ochsprunganlage – u</w:t>
      </w:r>
      <w:r w:rsidR="00AF64AD" w:rsidRPr="007279B0">
        <w:rPr>
          <w:iCs/>
        </w:rPr>
        <w:t>nd sorgt damit für optim</w:t>
      </w:r>
      <w:r w:rsidR="00AF64AD" w:rsidRPr="007279B0">
        <w:rPr>
          <w:iCs/>
        </w:rPr>
        <w:t>a</w:t>
      </w:r>
      <w:r w:rsidR="00AF64AD" w:rsidRPr="007279B0">
        <w:rPr>
          <w:iCs/>
        </w:rPr>
        <w:t xml:space="preserve">le Trainingsbedingungen. </w:t>
      </w:r>
    </w:p>
    <w:p w:rsidR="00117234" w:rsidRPr="007279B0" w:rsidRDefault="00117234" w:rsidP="00D44134">
      <w:pPr>
        <w:pStyle w:val="PolytanBriefbogenTextblock"/>
        <w:spacing w:before="40" w:after="160"/>
        <w:rPr>
          <w:b/>
        </w:rPr>
      </w:pPr>
      <w:r w:rsidRPr="007279B0">
        <w:rPr>
          <w:b/>
        </w:rPr>
        <w:t xml:space="preserve">BAUTAFEL: </w:t>
      </w:r>
    </w:p>
    <w:p w:rsidR="00117234" w:rsidRPr="007279B0" w:rsidRDefault="00B006A3" w:rsidP="00D44134">
      <w:pPr>
        <w:spacing w:before="40" w:after="160"/>
      </w:pPr>
      <w:r w:rsidRPr="007279B0">
        <w:rPr>
          <w:b/>
        </w:rPr>
        <w:t>Eigentümer</w:t>
      </w:r>
      <w:r w:rsidR="00117234" w:rsidRPr="007279B0">
        <w:rPr>
          <w:b/>
        </w:rPr>
        <w:t>:</w:t>
      </w:r>
      <w:r w:rsidR="00117234" w:rsidRPr="007279B0">
        <w:t xml:space="preserve">  </w:t>
      </w:r>
      <w:r w:rsidRPr="007279B0">
        <w:rPr>
          <w:iCs/>
        </w:rPr>
        <w:t>Verteidigungsministerium der Tschechischen Republik</w:t>
      </w:r>
      <w:r w:rsidR="00333CB4" w:rsidRPr="007279B0">
        <w:rPr>
          <w:iCs/>
        </w:rPr>
        <w:br/>
      </w:r>
      <w:r w:rsidRPr="007279B0">
        <w:rPr>
          <w:b/>
          <w:iCs/>
        </w:rPr>
        <w:t>Bauvorhaben:</w:t>
      </w:r>
      <w:r w:rsidRPr="007279B0">
        <w:rPr>
          <w:iCs/>
        </w:rPr>
        <w:t xml:space="preserve"> Stadion </w:t>
      </w:r>
      <w:proofErr w:type="spellStart"/>
      <w:r w:rsidRPr="007279B0">
        <w:rPr>
          <w:iCs/>
        </w:rPr>
        <w:t>Juliska</w:t>
      </w:r>
      <w:proofErr w:type="spellEnd"/>
      <w:r w:rsidRPr="007279B0">
        <w:rPr>
          <w:iCs/>
        </w:rPr>
        <w:t xml:space="preserve"> (Stadion na </w:t>
      </w:r>
      <w:proofErr w:type="spellStart"/>
      <w:r w:rsidRPr="007279B0">
        <w:rPr>
          <w:iCs/>
        </w:rPr>
        <w:t>Julisce</w:t>
      </w:r>
      <w:proofErr w:type="spellEnd"/>
      <w:r w:rsidRPr="007279B0">
        <w:rPr>
          <w:iCs/>
        </w:rPr>
        <w:t>), Prag</w:t>
      </w:r>
      <w:r w:rsidR="00333CB4" w:rsidRPr="007279B0">
        <w:rPr>
          <w:iCs/>
        </w:rPr>
        <w:br/>
      </w:r>
      <w:r w:rsidR="00117234" w:rsidRPr="007279B0">
        <w:rPr>
          <w:rFonts w:cs="Arial"/>
          <w:b/>
        </w:rPr>
        <w:t>Rundlaufbahn</w:t>
      </w:r>
      <w:r w:rsidR="00117234" w:rsidRPr="007279B0">
        <w:rPr>
          <w:rFonts w:cs="Arial"/>
        </w:rPr>
        <w:t xml:space="preserve">: </w:t>
      </w:r>
      <w:r w:rsidRPr="007279B0">
        <w:rPr>
          <w:rFonts w:cs="Arial"/>
        </w:rPr>
        <w:t>5</w:t>
      </w:r>
      <w:r w:rsidR="003143C1" w:rsidRPr="007279B0">
        <w:rPr>
          <w:rFonts w:cs="Arial"/>
        </w:rPr>
        <w:t>.</w:t>
      </w:r>
      <w:r w:rsidRPr="007279B0">
        <w:rPr>
          <w:rFonts w:cs="Arial"/>
        </w:rPr>
        <w:t xml:space="preserve">075 m² </w:t>
      </w:r>
      <w:proofErr w:type="spellStart"/>
      <w:r w:rsidRPr="007279B0">
        <w:rPr>
          <w:rFonts w:cs="Arial"/>
        </w:rPr>
        <w:t>Rekortan</w:t>
      </w:r>
      <w:proofErr w:type="spellEnd"/>
      <w:r w:rsidRPr="007279B0">
        <w:rPr>
          <w:rFonts w:cs="Arial"/>
        </w:rPr>
        <w:t xml:space="preserve"> PUR-RT, Farbe = Ziegelrot, d = 3 - 4 mm</w:t>
      </w:r>
      <w:r w:rsidR="00333CB4" w:rsidRPr="007279B0">
        <w:rPr>
          <w:rFonts w:cs="Arial"/>
        </w:rPr>
        <w:br/>
      </w:r>
      <w:r w:rsidRPr="007279B0">
        <w:rPr>
          <w:rFonts w:cs="Arial"/>
          <w:b/>
        </w:rPr>
        <w:t>Sektoren:</w:t>
      </w:r>
      <w:r w:rsidRPr="007279B0">
        <w:rPr>
          <w:rFonts w:cs="Arial"/>
        </w:rPr>
        <w:t xml:space="preserve"> 1</w:t>
      </w:r>
      <w:r w:rsidR="003143C1" w:rsidRPr="007279B0">
        <w:rPr>
          <w:rFonts w:cs="Arial"/>
        </w:rPr>
        <w:t>.</w:t>
      </w:r>
      <w:r w:rsidRPr="007279B0">
        <w:rPr>
          <w:rFonts w:cs="Arial"/>
        </w:rPr>
        <w:t xml:space="preserve">911 m² </w:t>
      </w:r>
      <w:proofErr w:type="spellStart"/>
      <w:r w:rsidRPr="007279B0">
        <w:rPr>
          <w:rFonts w:cs="Arial"/>
        </w:rPr>
        <w:t>Rekortan</w:t>
      </w:r>
      <w:proofErr w:type="spellEnd"/>
      <w:r w:rsidRPr="007279B0">
        <w:rPr>
          <w:rFonts w:cs="Arial"/>
        </w:rPr>
        <w:t xml:space="preserve"> PUR-RT, Farbe = </w:t>
      </w:r>
      <w:r w:rsidR="00084097" w:rsidRPr="007279B0">
        <w:rPr>
          <w:rFonts w:cs="Arial"/>
        </w:rPr>
        <w:t>Rosé</w:t>
      </w:r>
      <w:r w:rsidRPr="007279B0">
        <w:rPr>
          <w:rFonts w:cs="Arial"/>
        </w:rPr>
        <w:t>, d = 3 - 4 mm</w:t>
      </w:r>
      <w:r w:rsidR="00333CB4" w:rsidRPr="007279B0">
        <w:rPr>
          <w:rFonts w:cs="Arial"/>
        </w:rPr>
        <w:br/>
      </w:r>
      <w:r w:rsidRPr="007279B0">
        <w:rPr>
          <w:rFonts w:cs="Arial"/>
          <w:b/>
        </w:rPr>
        <w:t>Außenflächen:</w:t>
      </w:r>
      <w:r w:rsidRPr="007279B0">
        <w:rPr>
          <w:rFonts w:cs="Arial"/>
        </w:rPr>
        <w:t xml:space="preserve"> 709 m² </w:t>
      </w:r>
      <w:proofErr w:type="spellStart"/>
      <w:r w:rsidRPr="007279B0">
        <w:rPr>
          <w:rFonts w:cs="Arial"/>
        </w:rPr>
        <w:t>PolyPlay</w:t>
      </w:r>
      <w:proofErr w:type="spellEnd"/>
      <w:r w:rsidRPr="007279B0">
        <w:rPr>
          <w:rFonts w:cs="Arial"/>
        </w:rPr>
        <w:t xml:space="preserve"> SE, Farbe = </w:t>
      </w:r>
      <w:proofErr w:type="spellStart"/>
      <w:r w:rsidRPr="007279B0">
        <w:rPr>
          <w:rFonts w:cs="Arial"/>
        </w:rPr>
        <w:t>Capriblau</w:t>
      </w:r>
      <w:proofErr w:type="spellEnd"/>
      <w:r w:rsidRPr="007279B0">
        <w:rPr>
          <w:rFonts w:cs="Arial"/>
        </w:rPr>
        <w:t xml:space="preserve">, d = 40 mm /10 mm </w:t>
      </w:r>
      <w:r w:rsidR="00333CB4" w:rsidRPr="007279B0">
        <w:rPr>
          <w:rFonts w:cs="Arial"/>
        </w:rPr>
        <w:br/>
      </w:r>
      <w:r w:rsidRPr="007279B0">
        <w:rPr>
          <w:b/>
        </w:rPr>
        <w:t xml:space="preserve">Installations-Zeitraum: </w:t>
      </w:r>
      <w:r w:rsidRPr="007279B0">
        <w:t xml:space="preserve">Juli-September 2018 </w:t>
      </w:r>
    </w:p>
    <w:p w:rsidR="00D44134" w:rsidRPr="007279B0" w:rsidRDefault="00D44134" w:rsidP="00D44134">
      <w:pPr>
        <w:spacing w:before="40" w:after="160"/>
      </w:pPr>
    </w:p>
    <w:p w:rsidR="00D44134" w:rsidRPr="007279B0" w:rsidRDefault="00D44134" w:rsidP="00D44134">
      <w:pPr>
        <w:spacing w:before="40" w:after="160"/>
      </w:pPr>
    </w:p>
    <w:p w:rsidR="00173242" w:rsidRPr="007279B0" w:rsidRDefault="00173242" w:rsidP="00D44134">
      <w:pPr>
        <w:pStyle w:val="PolytanBriefbogenTextblock"/>
        <w:spacing w:after="160"/>
        <w:rPr>
          <w:b/>
        </w:rPr>
      </w:pPr>
      <w:r w:rsidRPr="007279B0">
        <w:rPr>
          <w:noProof/>
          <w:lang w:eastAsia="de-DE"/>
        </w:rPr>
        <w:lastRenderedPageBreak/>
        <w:drawing>
          <wp:inline distT="0" distB="0" distL="0" distR="0" wp14:anchorId="5BC0BCBD" wp14:editId="0C1574E8">
            <wp:extent cx="2520000" cy="16812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ytan_Stadion_Juliska_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79B0">
        <w:rPr>
          <w:b/>
        </w:rPr>
        <w:br/>
        <w:t>Polytan_Stadion_Juliska_01.jpg</w:t>
      </w:r>
      <w:r w:rsidRPr="007279B0">
        <w:rPr>
          <w:b/>
        </w:rPr>
        <w:br/>
      </w:r>
      <w:r w:rsidR="00117C55" w:rsidRPr="007279B0">
        <w:t xml:space="preserve">Das Prager Stadion </w:t>
      </w:r>
      <w:proofErr w:type="spellStart"/>
      <w:r w:rsidR="00117C55" w:rsidRPr="007279B0">
        <w:t>Juliska</w:t>
      </w:r>
      <w:proofErr w:type="spellEnd"/>
      <w:r w:rsidR="00117C55" w:rsidRPr="007279B0">
        <w:t xml:space="preserve"> erhielt 2018 ein komplettes Laufbahn-Re-</w:t>
      </w:r>
      <w:proofErr w:type="spellStart"/>
      <w:r w:rsidR="00117C55" w:rsidRPr="007279B0">
        <w:t>Topping</w:t>
      </w:r>
      <w:proofErr w:type="spellEnd"/>
      <w:r w:rsidR="00117C55" w:rsidRPr="007279B0">
        <w:t xml:space="preserve"> durch </w:t>
      </w:r>
      <w:r w:rsidR="00687515" w:rsidRPr="007279B0">
        <w:t xml:space="preserve">Polytan sowie die unsichtbar installierte </w:t>
      </w:r>
      <w:proofErr w:type="spellStart"/>
      <w:r w:rsidR="00333CB4" w:rsidRPr="007279B0">
        <w:t>SmarTracks</w:t>
      </w:r>
      <w:proofErr w:type="spellEnd"/>
      <w:r w:rsidR="00333CB4" w:rsidRPr="007279B0">
        <w:t xml:space="preserve">-Technologie. </w:t>
      </w:r>
    </w:p>
    <w:p w:rsidR="009A4321" w:rsidRPr="007279B0" w:rsidRDefault="00173242" w:rsidP="00D44134">
      <w:pPr>
        <w:pStyle w:val="PolytanBriefbogenTextblock"/>
        <w:spacing w:after="160"/>
      </w:pPr>
      <w:r w:rsidRPr="007279B0">
        <w:rPr>
          <w:noProof/>
          <w:lang w:eastAsia="de-DE"/>
        </w:rPr>
        <w:drawing>
          <wp:inline distT="0" distB="0" distL="0" distR="0" wp14:anchorId="2E329E62" wp14:editId="66F2CE9F">
            <wp:extent cx="2520000" cy="16812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ytan_Stadion_Juliska_0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7C55" w:rsidRPr="007279B0">
        <w:rPr>
          <w:b/>
        </w:rPr>
        <w:br/>
        <w:t>Polytan_Stadion_Juliska_02.jpg</w:t>
      </w:r>
      <w:r w:rsidR="00117C55" w:rsidRPr="007279B0">
        <w:rPr>
          <w:b/>
        </w:rPr>
        <w:br/>
      </w:r>
      <w:r w:rsidR="00117C55" w:rsidRPr="007279B0">
        <w:t>Die neue Laufbahn wurde im Zuge eines Re-</w:t>
      </w:r>
      <w:proofErr w:type="spellStart"/>
      <w:r w:rsidR="00117C55" w:rsidRPr="007279B0">
        <w:t>Toppings</w:t>
      </w:r>
      <w:proofErr w:type="spellEnd"/>
      <w:r w:rsidR="00117C55" w:rsidRPr="007279B0">
        <w:t xml:space="preserve"> mit dem Highspeed-Beleg</w:t>
      </w:r>
      <w:r w:rsidR="00117C55" w:rsidRPr="007279B0">
        <w:rPr>
          <w:b/>
        </w:rPr>
        <w:t xml:space="preserve"> </w:t>
      </w:r>
      <w:proofErr w:type="spellStart"/>
      <w:r w:rsidR="00117C55" w:rsidRPr="007279B0">
        <w:rPr>
          <w:i/>
        </w:rPr>
        <w:t>Rekortan</w:t>
      </w:r>
      <w:proofErr w:type="spellEnd"/>
      <w:r w:rsidR="00117C55" w:rsidRPr="007279B0">
        <w:rPr>
          <w:i/>
        </w:rPr>
        <w:t xml:space="preserve"> PUR-RT</w:t>
      </w:r>
      <w:r w:rsidR="00117C55" w:rsidRPr="007279B0">
        <w:t xml:space="preserve"> von Polytan ausgestattet – und ist damit </w:t>
      </w:r>
      <w:r w:rsidR="00AF64AD" w:rsidRPr="007279B0">
        <w:t>b</w:t>
      </w:r>
      <w:r w:rsidR="00117C55" w:rsidRPr="007279B0">
        <w:t xml:space="preserve">estens gerüstet für internationale Leichtathletik-Veranstaltungen. </w:t>
      </w:r>
    </w:p>
    <w:p w:rsidR="00173242" w:rsidRPr="007279B0" w:rsidRDefault="00173242" w:rsidP="00D44134">
      <w:pPr>
        <w:pStyle w:val="PolytanBriefbogenTextblock"/>
        <w:spacing w:after="160"/>
      </w:pPr>
      <w:r w:rsidRPr="007279B0">
        <w:rPr>
          <w:noProof/>
          <w:lang w:eastAsia="de-DE"/>
        </w:rPr>
        <w:lastRenderedPageBreak/>
        <w:drawing>
          <wp:inline distT="0" distB="0" distL="0" distR="0" wp14:anchorId="0BED8C5F" wp14:editId="332ECD7D">
            <wp:extent cx="2520000" cy="16812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ytan_Stadion_Juliska_0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7C55" w:rsidRPr="007279B0">
        <w:br/>
      </w:r>
      <w:r w:rsidR="00117C55" w:rsidRPr="007279B0">
        <w:rPr>
          <w:b/>
        </w:rPr>
        <w:t>Polytan_Stadion_Juliska_03.jpg</w:t>
      </w:r>
      <w:r w:rsidR="00117C55" w:rsidRPr="007279B0">
        <w:rPr>
          <w:b/>
        </w:rPr>
        <w:br/>
      </w:r>
      <w:r w:rsidR="00687515" w:rsidRPr="007279B0">
        <w:t xml:space="preserve">In den Sektorenflächen wurde der </w:t>
      </w:r>
      <w:r w:rsidR="00281556" w:rsidRPr="007279B0">
        <w:t xml:space="preserve">neue </w:t>
      </w:r>
      <w:proofErr w:type="spellStart"/>
      <w:r w:rsidR="00687515" w:rsidRPr="007279B0">
        <w:t>Kunststoffbelag</w:t>
      </w:r>
      <w:proofErr w:type="spellEnd"/>
      <w:r w:rsidR="00687515" w:rsidRPr="007279B0">
        <w:t xml:space="preserve"> </w:t>
      </w:r>
      <w:proofErr w:type="spellStart"/>
      <w:r w:rsidR="00281556" w:rsidRPr="007279B0">
        <w:rPr>
          <w:i/>
        </w:rPr>
        <w:t>Rekortan</w:t>
      </w:r>
      <w:proofErr w:type="spellEnd"/>
      <w:r w:rsidR="00281556" w:rsidRPr="007279B0">
        <w:rPr>
          <w:i/>
        </w:rPr>
        <w:t xml:space="preserve"> PUR-RT</w:t>
      </w:r>
      <w:r w:rsidR="00281556" w:rsidRPr="007279B0">
        <w:t xml:space="preserve"> </w:t>
      </w:r>
      <w:r w:rsidR="00687515" w:rsidRPr="007279B0">
        <w:t xml:space="preserve">in der Farbe </w:t>
      </w:r>
      <w:r w:rsidR="00DD2B5C" w:rsidRPr="007279B0">
        <w:t>„</w:t>
      </w:r>
      <w:r w:rsidR="00687515" w:rsidRPr="007279B0">
        <w:t>Rosé</w:t>
      </w:r>
      <w:r w:rsidR="00DD2B5C" w:rsidRPr="007279B0">
        <w:t>“</w:t>
      </w:r>
      <w:r w:rsidR="00687515" w:rsidRPr="007279B0">
        <w:t xml:space="preserve"> installiert – die Tartanbahn</w:t>
      </w:r>
      <w:r w:rsidR="00281556" w:rsidRPr="007279B0">
        <w:t xml:space="preserve"> selbst i</w:t>
      </w:r>
      <w:r w:rsidR="00892A95" w:rsidRPr="007279B0">
        <w:t xml:space="preserve">st klassisch Ziegelrot. </w:t>
      </w:r>
    </w:p>
    <w:p w:rsidR="009A4321" w:rsidRPr="007279B0" w:rsidRDefault="00173242" w:rsidP="00D44134">
      <w:pPr>
        <w:pStyle w:val="PolytanBriefbogenTextblock"/>
        <w:spacing w:after="160"/>
      </w:pPr>
      <w:r w:rsidRPr="007279B0">
        <w:rPr>
          <w:noProof/>
          <w:lang w:eastAsia="de-DE"/>
        </w:rPr>
        <w:drawing>
          <wp:inline distT="0" distB="0" distL="0" distR="0" wp14:anchorId="258DF7FF" wp14:editId="526FC555">
            <wp:extent cx="2520000" cy="16812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lytan_Stadion_Juliska_0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7515" w:rsidRPr="007279B0">
        <w:rPr>
          <w:b/>
        </w:rPr>
        <w:br/>
        <w:t>Polytan_Stadion_Juliska_04.jpg</w:t>
      </w:r>
      <w:r w:rsidR="00DD2B5C" w:rsidRPr="007279B0">
        <w:rPr>
          <w:b/>
        </w:rPr>
        <w:br/>
      </w:r>
      <w:r w:rsidR="009A4321" w:rsidRPr="007279B0">
        <w:t xml:space="preserve">Der </w:t>
      </w:r>
      <w:proofErr w:type="spellStart"/>
      <w:r w:rsidR="009A4321" w:rsidRPr="007279B0">
        <w:t>Kunststoffbelag</w:t>
      </w:r>
      <w:proofErr w:type="spellEnd"/>
      <w:r w:rsidR="009A4321" w:rsidRPr="007279B0">
        <w:t xml:space="preserve"> eignet sich perfekt für Laufschuhe mit Spikes, da </w:t>
      </w:r>
      <w:r w:rsidR="00AF64AD" w:rsidRPr="007279B0">
        <w:t xml:space="preserve">das </w:t>
      </w:r>
      <w:r w:rsidR="009A4321" w:rsidRPr="007279B0">
        <w:t xml:space="preserve">Granulat </w:t>
      </w:r>
      <w:r w:rsidR="001B5BAC" w:rsidRPr="007279B0">
        <w:t xml:space="preserve">sichtbar </w:t>
      </w:r>
      <w:r w:rsidR="009A4321" w:rsidRPr="007279B0">
        <w:t xml:space="preserve">in die Oberfläche eingestreut wurde. </w:t>
      </w:r>
    </w:p>
    <w:p w:rsidR="005C575C" w:rsidRPr="007279B0" w:rsidRDefault="00DD2B5C" w:rsidP="00D44134">
      <w:pPr>
        <w:pStyle w:val="PolytanBriefbogenTextblock"/>
        <w:spacing w:after="160"/>
        <w:rPr>
          <w:b/>
        </w:rPr>
      </w:pPr>
      <w:r w:rsidRPr="007279B0">
        <w:rPr>
          <w:noProof/>
          <w:lang w:eastAsia="de-DE"/>
        </w:rPr>
        <w:drawing>
          <wp:inline distT="0" distB="0" distL="0" distR="0" wp14:anchorId="24F22399" wp14:editId="784C76A0">
            <wp:extent cx="2520000" cy="1332000"/>
            <wp:effectExtent l="0" t="0" r="0" b="190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lytan_Stadion_Juliska_0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79B0">
        <w:rPr>
          <w:b/>
        </w:rPr>
        <w:br/>
        <w:t>Polytan_Stadion_Juliska_05.jpg</w:t>
      </w:r>
      <w:r w:rsidRPr="007279B0">
        <w:rPr>
          <w:b/>
        </w:rPr>
        <w:br/>
      </w:r>
      <w:r w:rsidRPr="007279B0">
        <w:t xml:space="preserve">Das Stadion </w:t>
      </w:r>
      <w:proofErr w:type="spellStart"/>
      <w:r w:rsidRPr="007279B0">
        <w:t>Juliska</w:t>
      </w:r>
      <w:proofErr w:type="spellEnd"/>
      <w:r w:rsidRPr="007279B0">
        <w:t xml:space="preserve"> ist d</w:t>
      </w:r>
      <w:r w:rsidR="009A4321" w:rsidRPr="007279B0">
        <w:t xml:space="preserve">as </w:t>
      </w:r>
      <w:r w:rsidR="001B5BAC" w:rsidRPr="007279B0">
        <w:t>e</w:t>
      </w:r>
      <w:r w:rsidRPr="007279B0">
        <w:t xml:space="preserve">rste in </w:t>
      </w:r>
      <w:r w:rsidR="009A4321" w:rsidRPr="007279B0">
        <w:t>der Tschechischen Republik, das</w:t>
      </w:r>
      <w:r w:rsidRPr="007279B0">
        <w:t xml:space="preserve"> mit Poly</w:t>
      </w:r>
      <w:r w:rsidR="009A4321" w:rsidRPr="007279B0">
        <w:t>t</w:t>
      </w:r>
      <w:r w:rsidRPr="007279B0">
        <w:t xml:space="preserve">an </w:t>
      </w:r>
      <w:proofErr w:type="spellStart"/>
      <w:r w:rsidRPr="007279B0">
        <w:t>SmarTracks</w:t>
      </w:r>
      <w:proofErr w:type="spellEnd"/>
      <w:r w:rsidRPr="007279B0">
        <w:t xml:space="preserve"> </w:t>
      </w:r>
      <w:r w:rsidR="009A4321" w:rsidRPr="007279B0">
        <w:t xml:space="preserve">ausgestattet wurde </w:t>
      </w:r>
      <w:r w:rsidRPr="007279B0">
        <w:t xml:space="preserve">– </w:t>
      </w:r>
      <w:r w:rsidR="001B5BAC" w:rsidRPr="007279B0">
        <w:t>nicht nur auf der Laufbahn, so</w:t>
      </w:r>
      <w:r w:rsidR="001B5BAC" w:rsidRPr="007279B0">
        <w:t>n</w:t>
      </w:r>
      <w:r w:rsidR="001B5BAC" w:rsidRPr="007279B0">
        <w:t>dern auch im Bereich der</w:t>
      </w:r>
      <w:r w:rsidR="009A4321" w:rsidRPr="007279B0">
        <w:t xml:space="preserve"> </w:t>
      </w:r>
      <w:r w:rsidR="00CC4B39">
        <w:t>Stabh</w:t>
      </w:r>
      <w:r w:rsidR="001B5BAC" w:rsidRPr="007279B0">
        <w:t>ochsprunganlage</w:t>
      </w:r>
      <w:r w:rsidR="00AF64AD" w:rsidRPr="007279B0">
        <w:t>.</w:t>
      </w:r>
    </w:p>
    <w:p w:rsidR="00117234" w:rsidRPr="007279B0" w:rsidRDefault="00DD2B5C" w:rsidP="00D44134">
      <w:pPr>
        <w:pStyle w:val="PolytanBriefbogenTextblock"/>
        <w:spacing w:after="160"/>
        <w:rPr>
          <w:b/>
        </w:rPr>
      </w:pPr>
      <w:r w:rsidRPr="007279B0">
        <w:rPr>
          <w:noProof/>
          <w:lang w:eastAsia="de-DE"/>
        </w:rPr>
        <w:lastRenderedPageBreak/>
        <w:drawing>
          <wp:inline distT="0" distB="0" distL="0" distR="0" wp14:anchorId="4D22FDD7" wp14:editId="5270FA58">
            <wp:extent cx="2520000" cy="16812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lytan_Stadion_Juliska_0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4321" w:rsidRPr="007279B0">
        <w:rPr>
          <w:b/>
        </w:rPr>
        <w:br/>
        <w:t>Polytan_Stadion_Juliska_06.jpg</w:t>
      </w:r>
      <w:r w:rsidR="009A4321" w:rsidRPr="007279B0">
        <w:rPr>
          <w:b/>
        </w:rPr>
        <w:br/>
      </w:r>
      <w:r w:rsidR="009A4321" w:rsidRPr="007279B0">
        <w:t xml:space="preserve">Die Linierung ist IAAF zertifiziert, damit auch internationale Leichtathletik-Veranstaltungen auf der sanierten Laufbahn im Stadion </w:t>
      </w:r>
      <w:proofErr w:type="spellStart"/>
      <w:r w:rsidR="009A4321" w:rsidRPr="007279B0">
        <w:t>Juliska</w:t>
      </w:r>
      <w:proofErr w:type="spellEnd"/>
      <w:r w:rsidR="009A4321" w:rsidRPr="007279B0">
        <w:t xml:space="preserve"> durchgeführt werden können.</w:t>
      </w:r>
      <w:r w:rsidR="009A4321" w:rsidRPr="007279B0">
        <w:rPr>
          <w:b/>
        </w:rPr>
        <w:t xml:space="preserve"> </w:t>
      </w:r>
    </w:p>
    <w:p w:rsidR="009A4321" w:rsidRPr="007279B0" w:rsidRDefault="009A4321" w:rsidP="00D44134">
      <w:pPr>
        <w:spacing w:after="160"/>
      </w:pPr>
      <w:r w:rsidRPr="007279B0">
        <w:rPr>
          <w:b/>
        </w:rPr>
        <w:t xml:space="preserve">Bildnachweis (alle): Andreas Keller / Polytan </w:t>
      </w:r>
    </w:p>
    <w:p w:rsidR="009A4321" w:rsidRPr="007279B0" w:rsidRDefault="009A4321" w:rsidP="00D44134">
      <w:pPr>
        <w:pStyle w:val="PolytanBriefbogenTextblock"/>
        <w:spacing w:after="160"/>
        <w:rPr>
          <w:b/>
        </w:rPr>
      </w:pPr>
    </w:p>
    <w:p w:rsidR="007972AC" w:rsidRPr="007279B0" w:rsidRDefault="000A22FC" w:rsidP="00D44134">
      <w:pPr>
        <w:spacing w:after="160"/>
        <w:rPr>
          <w:rFonts w:cs="Arial"/>
        </w:rPr>
      </w:pPr>
      <w:r w:rsidRPr="007279B0">
        <w:rPr>
          <w:b/>
        </w:rPr>
        <w:t>Polytan GmbH:</w:t>
      </w:r>
      <w:r w:rsidR="006B188D" w:rsidRPr="007279B0">
        <w:br/>
      </w:r>
      <w:r w:rsidR="008979D8" w:rsidRPr="007279B0">
        <w:rPr>
          <w:rFonts w:cs="Arial"/>
        </w:rPr>
        <w:t>Den optimalen</w:t>
      </w:r>
      <w:r w:rsidR="00E75581" w:rsidRPr="007279B0">
        <w:rPr>
          <w:rFonts w:cs="Arial"/>
        </w:rPr>
        <w:t xml:space="preserve"> Boden für sportliche Erfolge</w:t>
      </w:r>
      <w:r w:rsidR="008979D8" w:rsidRPr="007279B0">
        <w:rPr>
          <w:rFonts w:cs="Arial"/>
        </w:rPr>
        <w:t xml:space="preserve"> bereiten – diesen Anspruch ve</w:t>
      </w:r>
      <w:r w:rsidR="008979D8" w:rsidRPr="007279B0">
        <w:rPr>
          <w:rFonts w:cs="Arial"/>
        </w:rPr>
        <w:t>r</w:t>
      </w:r>
      <w:r w:rsidR="008979D8" w:rsidRPr="007279B0">
        <w:rPr>
          <w:rFonts w:cs="Arial"/>
        </w:rPr>
        <w:t>folgt Polytan seit 1969. Stets die modernsten sportmedizinischen Erkenn</w:t>
      </w:r>
      <w:r w:rsidR="008979D8" w:rsidRPr="007279B0">
        <w:rPr>
          <w:rFonts w:cs="Arial"/>
        </w:rPr>
        <w:t>t</w:t>
      </w:r>
      <w:r w:rsidR="008979D8" w:rsidRPr="007279B0">
        <w:rPr>
          <w:rFonts w:cs="Arial"/>
        </w:rPr>
        <w:t>nisse im Blick, entwickelt der Spezialist für Sportböden im Außenbereich seine Kunststoff-</w:t>
      </w:r>
      <w:proofErr w:type="spellStart"/>
      <w:r w:rsidR="008979D8" w:rsidRPr="007279B0">
        <w:rPr>
          <w:rFonts w:cs="Arial"/>
        </w:rPr>
        <w:t>Sportbeläge</w:t>
      </w:r>
      <w:proofErr w:type="spellEnd"/>
      <w:r w:rsidR="008979D8" w:rsidRPr="007279B0">
        <w:rPr>
          <w:rFonts w:cs="Arial"/>
        </w:rPr>
        <w:t xml:space="preserve"> und Kunstrasensysteme kontinuierlich weiter. So besitzen die Spielfelder aus Kunstrasen heute beispielsweise ein natu</w:t>
      </w:r>
      <w:r w:rsidR="008979D8" w:rsidRPr="007279B0">
        <w:rPr>
          <w:rFonts w:cs="Arial"/>
        </w:rPr>
        <w:t>r</w:t>
      </w:r>
      <w:r w:rsidR="008979D8" w:rsidRPr="007279B0">
        <w:rPr>
          <w:rFonts w:cs="Arial"/>
        </w:rPr>
        <w:t xml:space="preserve">nahes Rasengefühl und sehr gute Spieleigenschaften. Hochwertige </w:t>
      </w:r>
      <w:proofErr w:type="spellStart"/>
      <w:r w:rsidR="008979D8" w:rsidRPr="007279B0">
        <w:rPr>
          <w:rFonts w:cs="Arial"/>
        </w:rPr>
        <w:t>Kuns</w:t>
      </w:r>
      <w:r w:rsidR="008979D8" w:rsidRPr="007279B0">
        <w:rPr>
          <w:rFonts w:cs="Arial"/>
        </w:rPr>
        <w:t>t</w:t>
      </w:r>
      <w:r w:rsidR="008979D8" w:rsidRPr="007279B0">
        <w:rPr>
          <w:rFonts w:cs="Arial"/>
        </w:rPr>
        <w:t>stoffbeläge</w:t>
      </w:r>
      <w:proofErr w:type="spellEnd"/>
      <w:r w:rsidR="008979D8" w:rsidRPr="007279B0">
        <w:rPr>
          <w:rFonts w:cs="Arial"/>
        </w:rPr>
        <w:t xml:space="preserve"> sind von stoßdämpfenden Fallschutzböden über multifunktionale Allwetterplätze bis hin zu Highspeed-Oberflächen für internationale Leich</w:t>
      </w:r>
      <w:r w:rsidR="008979D8" w:rsidRPr="007279B0">
        <w:rPr>
          <w:rFonts w:cs="Arial"/>
        </w:rPr>
        <w:t>t</w:t>
      </w:r>
      <w:r w:rsidR="008979D8" w:rsidRPr="007279B0">
        <w:rPr>
          <w:rFonts w:cs="Arial"/>
        </w:rPr>
        <w:t xml:space="preserve">athletik-Veranstaltungen erhältlich. Neben eigener Entwicklung, Herstellung und Einbau der Sportböden zählt auch ihre </w:t>
      </w:r>
      <w:r w:rsidR="008979D8" w:rsidRPr="007279B0">
        <w:t xml:space="preserve">Linierung, Reparatur, Reinigung und Wartung zum Leistungsspektrum von Polytan. </w:t>
      </w:r>
      <w:r w:rsidR="008979D8" w:rsidRPr="007279B0">
        <w:rPr>
          <w:rFonts w:cs="Arial"/>
        </w:rPr>
        <w:t>Sämtliche Produkte en</w:t>
      </w:r>
      <w:r w:rsidR="008979D8" w:rsidRPr="007279B0">
        <w:rPr>
          <w:rFonts w:cs="Arial"/>
        </w:rPr>
        <w:t>t</w:t>
      </w:r>
      <w:r w:rsidR="008979D8" w:rsidRPr="007279B0">
        <w:rPr>
          <w:rFonts w:cs="Arial"/>
        </w:rPr>
        <w:t>sprechen den aktuellen nationalen und internationalen Normen und verfügen über alle relevanten Zertifikate internationaler Sportverbände wie FIFA, FIH</w:t>
      </w:r>
      <w:r w:rsidR="00012975" w:rsidRPr="007279B0">
        <w:rPr>
          <w:rFonts w:cs="Arial"/>
        </w:rPr>
        <w:t>, World Rugby</w:t>
      </w:r>
      <w:r w:rsidR="008979D8" w:rsidRPr="007279B0">
        <w:rPr>
          <w:rFonts w:cs="Arial"/>
        </w:rPr>
        <w:t xml:space="preserve"> und IAAF.</w:t>
      </w:r>
    </w:p>
    <w:p w:rsidR="00D44134" w:rsidRPr="007279B0" w:rsidRDefault="00D44134" w:rsidP="00D44134">
      <w:pPr>
        <w:spacing w:after="160"/>
        <w:rPr>
          <w:rFonts w:cs="Arial"/>
        </w:rPr>
      </w:pPr>
    </w:p>
    <w:p w:rsidR="00D44134" w:rsidRPr="007279B0" w:rsidRDefault="00D44134" w:rsidP="00D44134">
      <w:pPr>
        <w:spacing w:after="160"/>
      </w:pPr>
    </w:p>
    <w:p w:rsidR="00BF5CB0" w:rsidRPr="007279B0" w:rsidRDefault="00BF5CB0" w:rsidP="00D44134">
      <w:pPr>
        <w:pStyle w:val="PolytanBriefbogenTextblock"/>
        <w:spacing w:after="160"/>
        <w:rPr>
          <w:b/>
        </w:rPr>
      </w:pPr>
    </w:p>
    <w:p w:rsidR="00613DA8" w:rsidRPr="007279B0" w:rsidRDefault="00613DA8" w:rsidP="00D44134">
      <w:pPr>
        <w:pStyle w:val="PolytanBriefbogenTextblock"/>
        <w:spacing w:after="160"/>
        <w:sectPr w:rsidR="00613DA8" w:rsidRPr="007279B0" w:rsidSect="00613DA8">
          <w:headerReference w:type="default" r:id="rId18"/>
          <w:footerReference w:type="default" r:id="rId19"/>
          <w:headerReference w:type="first" r:id="rId20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:rsidR="00125B2B" w:rsidRPr="007279B0" w:rsidRDefault="008160B3" w:rsidP="00D44134">
      <w:pPr>
        <w:pStyle w:val="PolytanBriefbogenTextblock"/>
        <w:spacing w:after="160"/>
      </w:pPr>
      <w:r w:rsidRPr="007279B0">
        <w:lastRenderedPageBreak/>
        <w:t xml:space="preserve">Kontakt Agentur: </w:t>
      </w:r>
      <w:r w:rsidR="00125B2B" w:rsidRPr="007279B0">
        <w:br/>
      </w:r>
      <w:r w:rsidR="00646220" w:rsidRPr="007279B0">
        <w:t>Seifert PR GmbH (GPRA)</w:t>
      </w:r>
      <w:r w:rsidR="00125B2B" w:rsidRPr="007279B0">
        <w:br/>
      </w:r>
      <w:r w:rsidRPr="007279B0">
        <w:t>Barbara Mäurle</w:t>
      </w:r>
      <w:r w:rsidR="00125B2B" w:rsidRPr="007279B0">
        <w:br/>
      </w:r>
      <w:proofErr w:type="spellStart"/>
      <w:r w:rsidR="007D3537" w:rsidRPr="007279B0">
        <w:t>Zettachring</w:t>
      </w:r>
      <w:proofErr w:type="spellEnd"/>
      <w:r w:rsidR="007D3537" w:rsidRPr="007279B0">
        <w:t xml:space="preserve"> 2a</w:t>
      </w:r>
      <w:r w:rsidR="00125B2B" w:rsidRPr="007279B0">
        <w:br/>
      </w:r>
      <w:r w:rsidR="007D3537" w:rsidRPr="007279B0">
        <w:t>70567 Stuttgart</w:t>
      </w:r>
      <w:r w:rsidR="007D3537" w:rsidRPr="007279B0">
        <w:br/>
        <w:t>0711</w:t>
      </w:r>
      <w:r w:rsidR="00125C98" w:rsidRPr="007279B0">
        <w:t xml:space="preserve"> </w:t>
      </w:r>
      <w:r w:rsidR="007D3537" w:rsidRPr="007279B0">
        <w:t>/</w:t>
      </w:r>
      <w:r w:rsidR="00125C98" w:rsidRPr="007279B0">
        <w:t xml:space="preserve"> </w:t>
      </w:r>
      <w:r w:rsidR="00177756" w:rsidRPr="007279B0">
        <w:t>779</w:t>
      </w:r>
      <w:r w:rsidR="007D3537" w:rsidRPr="007279B0">
        <w:t>18-26</w:t>
      </w:r>
      <w:r w:rsidR="00125B2B" w:rsidRPr="007279B0">
        <w:br/>
      </w:r>
      <w:r w:rsidR="005C575C" w:rsidRPr="007279B0">
        <w:t>barbara.maeurle@seifert-pr.de</w:t>
      </w:r>
    </w:p>
    <w:p w:rsidR="008B7695" w:rsidRDefault="00BF5CB0" w:rsidP="00D44134">
      <w:pPr>
        <w:pStyle w:val="PolytanBriefbogenTextblock"/>
        <w:spacing w:after="160"/>
      </w:pPr>
      <w:r w:rsidRPr="007279B0">
        <w:t xml:space="preserve">Kontakt Unternehmen: </w:t>
      </w:r>
      <w:r w:rsidR="00125B2B" w:rsidRPr="007279B0">
        <w:br/>
      </w:r>
      <w:r w:rsidR="00C51C2A" w:rsidRPr="007279B0">
        <w:t xml:space="preserve">Polytan GmbH </w:t>
      </w:r>
      <w:r w:rsidR="00125B2B" w:rsidRPr="007279B0">
        <w:br/>
      </w:r>
      <w:r w:rsidR="00C51C2A" w:rsidRPr="007279B0">
        <w:t>Tobias Müller</w:t>
      </w:r>
      <w:r w:rsidR="00125B2B" w:rsidRPr="007279B0">
        <w:br/>
      </w:r>
      <w:r w:rsidR="00C51C2A" w:rsidRPr="007279B0">
        <w:t xml:space="preserve">Gewerbering 3 </w:t>
      </w:r>
      <w:r w:rsidR="00125B2B" w:rsidRPr="007279B0">
        <w:br/>
      </w:r>
      <w:r w:rsidR="00C51C2A" w:rsidRPr="007279B0">
        <w:t xml:space="preserve">86666 </w:t>
      </w:r>
      <w:proofErr w:type="spellStart"/>
      <w:r w:rsidR="00C51C2A" w:rsidRPr="007279B0">
        <w:t>Burgheim</w:t>
      </w:r>
      <w:proofErr w:type="spellEnd"/>
      <w:r w:rsidR="00C51C2A" w:rsidRPr="007279B0">
        <w:t xml:space="preserve"> </w:t>
      </w:r>
      <w:r w:rsidR="00125B2B" w:rsidRPr="007279B0">
        <w:br/>
      </w:r>
      <w:r w:rsidR="00C51C2A" w:rsidRPr="007279B0">
        <w:t>08432 / 8771</w:t>
      </w:r>
      <w:r w:rsidR="00125B2B" w:rsidRPr="007279B0">
        <w:br/>
      </w:r>
      <w:r w:rsidR="001005EC" w:rsidRPr="007279B0">
        <w:t>tobias.mueller@polytan.com</w:t>
      </w:r>
    </w:p>
    <w:p w:rsidR="001005EC" w:rsidRDefault="001005EC" w:rsidP="00D44134">
      <w:pPr>
        <w:pStyle w:val="PolytanBriefbogenTextblock"/>
        <w:spacing w:after="160"/>
      </w:pPr>
    </w:p>
    <w:sectPr w:rsidR="001005EC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EF8" w:rsidRDefault="009E4EF8" w:rsidP="0058077E">
      <w:pPr>
        <w:spacing w:after="0" w:line="240" w:lineRule="auto"/>
      </w:pPr>
      <w:r>
        <w:separator/>
      </w:r>
    </w:p>
  </w:endnote>
  <w:endnote w:type="continuationSeparator" w:id="0">
    <w:p w:rsidR="009E4EF8" w:rsidRDefault="009E4EF8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2480"/>
      <w:docPartObj>
        <w:docPartGallery w:val="Page Numbers (Top of Page)"/>
        <w:docPartUnique/>
      </w:docPartObj>
    </w:sdtPr>
    <w:sdtEndPr/>
    <w:sdtContent>
      <w:p w:rsidR="00613DA8" w:rsidRPr="00613DA8" w:rsidRDefault="00613DA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BF169A">
          <w:rPr>
            <w:noProof/>
            <w:color w:val="808080" w:themeColor="background1" w:themeShade="80"/>
          </w:rPr>
          <w:t>2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:rsidR="00613DA8" w:rsidRDefault="00BF169A" w:rsidP="00613DA8">
        <w:pPr>
          <w:pStyle w:val="Kopfzeile"/>
          <w:ind w:left="720"/>
        </w:pPr>
      </w:p>
    </w:sdtContent>
  </w:sdt>
  <w:p w:rsidR="00613DA8" w:rsidRDefault="00613DA8">
    <w:pPr>
      <w:pStyle w:val="Fuzeile"/>
    </w:pPr>
  </w:p>
  <w:p w:rsidR="00692B2B" w:rsidRDefault="00692B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EF8" w:rsidRDefault="009E4EF8" w:rsidP="0058077E">
      <w:pPr>
        <w:spacing w:after="0" w:line="240" w:lineRule="auto"/>
      </w:pPr>
      <w:r>
        <w:separator/>
      </w:r>
    </w:p>
  </w:footnote>
  <w:footnote w:type="continuationSeparator" w:id="0">
    <w:p w:rsidR="009E4EF8" w:rsidRDefault="009E4EF8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40122"/>
      <w:docPartObj>
        <w:docPartGallery w:val="Page Numbers (Top of Page)"/>
        <w:docPartUnique/>
      </w:docPartObj>
    </w:sdtPr>
    <w:sdtEndPr/>
    <w:sdtContent>
      <w:p w:rsidR="00E84BF2" w:rsidRDefault="00E84BF2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18ECE836" wp14:editId="5395211B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E84BF2" w:rsidRDefault="00BF169A" w:rsidP="00E84BF2">
        <w:pPr>
          <w:pStyle w:val="Kopfzeile"/>
          <w:ind w:left="720"/>
        </w:pPr>
      </w:p>
    </w:sdtContent>
  </w:sdt>
  <w:p w:rsidR="0058077E" w:rsidRPr="00F31C8B" w:rsidRDefault="0058077E">
    <w:pPr>
      <w:pStyle w:val="Kopfzeile"/>
      <w:rPr>
        <w:color w:val="808080" w:themeColor="background1" w:themeShade="80"/>
        <w:sz w:val="36"/>
        <w:szCs w:val="36"/>
      </w:rPr>
    </w:pPr>
  </w:p>
  <w:p w:rsidR="00692B2B" w:rsidRDefault="00692B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6E5EB4AA" wp14:editId="4245D4AB">
          <wp:simplePos x="0" y="0"/>
          <wp:positionH relativeFrom="page">
            <wp:posOffset>3764280</wp:posOffset>
          </wp:positionH>
          <wp:positionV relativeFrom="paragraph">
            <wp:posOffset>-437515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</w:p>
  <w:p w:rsidR="0026745B" w:rsidRPr="00D01E9B" w:rsidRDefault="0026745B" w:rsidP="0026745B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  <w:p w:rsidR="00E84BF2" w:rsidRDefault="00E84BF2" w:rsidP="00E84BF2">
    <w:pPr>
      <w:pStyle w:val="Kopfzeile"/>
      <w:rPr>
        <w:color w:val="808080" w:themeColor="background1" w:themeShade="80"/>
        <w:sz w:val="36"/>
        <w:szCs w:val="36"/>
      </w:rPr>
    </w:pPr>
  </w:p>
  <w:p w:rsidR="003639F0" w:rsidRDefault="003639F0" w:rsidP="00E84BF2">
    <w:pPr>
      <w:pStyle w:val="Kopfzeile"/>
      <w:rPr>
        <w:color w:val="808080" w:themeColor="background1" w:themeShade="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34"/>
    <w:rsid w:val="00012975"/>
    <w:rsid w:val="00013219"/>
    <w:rsid w:val="00017AEE"/>
    <w:rsid w:val="000349D6"/>
    <w:rsid w:val="00035A1B"/>
    <w:rsid w:val="00050C15"/>
    <w:rsid w:val="000532BB"/>
    <w:rsid w:val="000569E6"/>
    <w:rsid w:val="00062C28"/>
    <w:rsid w:val="00064D04"/>
    <w:rsid w:val="0007209D"/>
    <w:rsid w:val="000762A7"/>
    <w:rsid w:val="00084097"/>
    <w:rsid w:val="000A0F46"/>
    <w:rsid w:val="000A22FC"/>
    <w:rsid w:val="000A49B6"/>
    <w:rsid w:val="000B5F99"/>
    <w:rsid w:val="000C08A0"/>
    <w:rsid w:val="000C1D4D"/>
    <w:rsid w:val="000C6910"/>
    <w:rsid w:val="000D4798"/>
    <w:rsid w:val="000D690D"/>
    <w:rsid w:val="000E3B75"/>
    <w:rsid w:val="000F7BCA"/>
    <w:rsid w:val="000F7F3B"/>
    <w:rsid w:val="001005EC"/>
    <w:rsid w:val="00101EB2"/>
    <w:rsid w:val="00107E7B"/>
    <w:rsid w:val="00114BB8"/>
    <w:rsid w:val="001171D9"/>
    <w:rsid w:val="00117234"/>
    <w:rsid w:val="00117C55"/>
    <w:rsid w:val="0012276B"/>
    <w:rsid w:val="00122BB4"/>
    <w:rsid w:val="00125B2B"/>
    <w:rsid w:val="00125C98"/>
    <w:rsid w:val="001343C5"/>
    <w:rsid w:val="001407A8"/>
    <w:rsid w:val="001446C5"/>
    <w:rsid w:val="001500F6"/>
    <w:rsid w:val="001549E6"/>
    <w:rsid w:val="00155650"/>
    <w:rsid w:val="001606A8"/>
    <w:rsid w:val="00173242"/>
    <w:rsid w:val="001733AC"/>
    <w:rsid w:val="00176B03"/>
    <w:rsid w:val="00177756"/>
    <w:rsid w:val="00183328"/>
    <w:rsid w:val="00183561"/>
    <w:rsid w:val="001A70DA"/>
    <w:rsid w:val="001A7B1F"/>
    <w:rsid w:val="001B1866"/>
    <w:rsid w:val="001B461A"/>
    <w:rsid w:val="001B5BAC"/>
    <w:rsid w:val="001C5A10"/>
    <w:rsid w:val="001D0A3C"/>
    <w:rsid w:val="001D283E"/>
    <w:rsid w:val="001D31A6"/>
    <w:rsid w:val="001E3351"/>
    <w:rsid w:val="002008CB"/>
    <w:rsid w:val="00204081"/>
    <w:rsid w:val="00205567"/>
    <w:rsid w:val="00206C8A"/>
    <w:rsid w:val="00212844"/>
    <w:rsid w:val="00212E3A"/>
    <w:rsid w:val="00220DB9"/>
    <w:rsid w:val="00221C40"/>
    <w:rsid w:val="002315F3"/>
    <w:rsid w:val="002423F3"/>
    <w:rsid w:val="00256911"/>
    <w:rsid w:val="0026745B"/>
    <w:rsid w:val="00274355"/>
    <w:rsid w:val="00281556"/>
    <w:rsid w:val="00284796"/>
    <w:rsid w:val="002B31CA"/>
    <w:rsid w:val="002B32B6"/>
    <w:rsid w:val="002C10C0"/>
    <w:rsid w:val="002C4041"/>
    <w:rsid w:val="002D10B5"/>
    <w:rsid w:val="002E50F0"/>
    <w:rsid w:val="003143C1"/>
    <w:rsid w:val="00325C4E"/>
    <w:rsid w:val="003268B6"/>
    <w:rsid w:val="0033055D"/>
    <w:rsid w:val="00333CB4"/>
    <w:rsid w:val="00336235"/>
    <w:rsid w:val="003430BC"/>
    <w:rsid w:val="00354AC5"/>
    <w:rsid w:val="003639F0"/>
    <w:rsid w:val="00364A22"/>
    <w:rsid w:val="00365E73"/>
    <w:rsid w:val="00367791"/>
    <w:rsid w:val="00376948"/>
    <w:rsid w:val="0038226D"/>
    <w:rsid w:val="00383476"/>
    <w:rsid w:val="00392B7F"/>
    <w:rsid w:val="00393BA0"/>
    <w:rsid w:val="003972AA"/>
    <w:rsid w:val="003B248A"/>
    <w:rsid w:val="003C0F3A"/>
    <w:rsid w:val="003C38E6"/>
    <w:rsid w:val="003C759C"/>
    <w:rsid w:val="003E0BDA"/>
    <w:rsid w:val="003E6FE4"/>
    <w:rsid w:val="003F067F"/>
    <w:rsid w:val="003F37EA"/>
    <w:rsid w:val="003F60FA"/>
    <w:rsid w:val="004014C5"/>
    <w:rsid w:val="0041346D"/>
    <w:rsid w:val="0042444B"/>
    <w:rsid w:val="004376DC"/>
    <w:rsid w:val="00442D30"/>
    <w:rsid w:val="00445D3D"/>
    <w:rsid w:val="0045181C"/>
    <w:rsid w:val="004568AB"/>
    <w:rsid w:val="00466955"/>
    <w:rsid w:val="004669CD"/>
    <w:rsid w:val="00470540"/>
    <w:rsid w:val="0047341B"/>
    <w:rsid w:val="00477B6C"/>
    <w:rsid w:val="00483999"/>
    <w:rsid w:val="0048450F"/>
    <w:rsid w:val="00490901"/>
    <w:rsid w:val="00495546"/>
    <w:rsid w:val="00495AA8"/>
    <w:rsid w:val="00497170"/>
    <w:rsid w:val="004A534F"/>
    <w:rsid w:val="004B03C2"/>
    <w:rsid w:val="004B2D21"/>
    <w:rsid w:val="004B2D8A"/>
    <w:rsid w:val="004D0E8F"/>
    <w:rsid w:val="004E331A"/>
    <w:rsid w:val="004E5F0B"/>
    <w:rsid w:val="00501A1B"/>
    <w:rsid w:val="00510F9D"/>
    <w:rsid w:val="0051258E"/>
    <w:rsid w:val="005130AB"/>
    <w:rsid w:val="00513515"/>
    <w:rsid w:val="0051777F"/>
    <w:rsid w:val="00521B3E"/>
    <w:rsid w:val="0053038A"/>
    <w:rsid w:val="005321CF"/>
    <w:rsid w:val="005365D9"/>
    <w:rsid w:val="00551419"/>
    <w:rsid w:val="00553B2F"/>
    <w:rsid w:val="00561C6A"/>
    <w:rsid w:val="005667C7"/>
    <w:rsid w:val="00571B49"/>
    <w:rsid w:val="005769F8"/>
    <w:rsid w:val="0058077E"/>
    <w:rsid w:val="00583F2D"/>
    <w:rsid w:val="005904D4"/>
    <w:rsid w:val="0059405C"/>
    <w:rsid w:val="00597DBC"/>
    <w:rsid w:val="005A1FED"/>
    <w:rsid w:val="005C530D"/>
    <w:rsid w:val="005C575C"/>
    <w:rsid w:val="005E3F3A"/>
    <w:rsid w:val="005E577D"/>
    <w:rsid w:val="005F0A0E"/>
    <w:rsid w:val="00612BA7"/>
    <w:rsid w:val="00613DA8"/>
    <w:rsid w:val="006272F2"/>
    <w:rsid w:val="00627CD7"/>
    <w:rsid w:val="00632FD2"/>
    <w:rsid w:val="00636113"/>
    <w:rsid w:val="006405D5"/>
    <w:rsid w:val="0064258A"/>
    <w:rsid w:val="006438FF"/>
    <w:rsid w:val="00643F98"/>
    <w:rsid w:val="00646220"/>
    <w:rsid w:val="00657243"/>
    <w:rsid w:val="006619BC"/>
    <w:rsid w:val="00663A57"/>
    <w:rsid w:val="00676D2D"/>
    <w:rsid w:val="00687515"/>
    <w:rsid w:val="00692A13"/>
    <w:rsid w:val="00692B2B"/>
    <w:rsid w:val="006A2410"/>
    <w:rsid w:val="006A5B9D"/>
    <w:rsid w:val="006B188D"/>
    <w:rsid w:val="006B3B24"/>
    <w:rsid w:val="006C0623"/>
    <w:rsid w:val="006C5252"/>
    <w:rsid w:val="006D6172"/>
    <w:rsid w:val="006E477F"/>
    <w:rsid w:val="006F76BF"/>
    <w:rsid w:val="007046E8"/>
    <w:rsid w:val="007217F1"/>
    <w:rsid w:val="007264F7"/>
    <w:rsid w:val="007279B0"/>
    <w:rsid w:val="00731D99"/>
    <w:rsid w:val="00734ECC"/>
    <w:rsid w:val="00746B0C"/>
    <w:rsid w:val="00757CEF"/>
    <w:rsid w:val="0076149E"/>
    <w:rsid w:val="00767EF1"/>
    <w:rsid w:val="007808B6"/>
    <w:rsid w:val="00785DD7"/>
    <w:rsid w:val="0079377B"/>
    <w:rsid w:val="007972AC"/>
    <w:rsid w:val="007A2BF6"/>
    <w:rsid w:val="007B2A20"/>
    <w:rsid w:val="007B5867"/>
    <w:rsid w:val="007B7CF7"/>
    <w:rsid w:val="007C02D7"/>
    <w:rsid w:val="007C0E3E"/>
    <w:rsid w:val="007D0026"/>
    <w:rsid w:val="007D3537"/>
    <w:rsid w:val="007E391E"/>
    <w:rsid w:val="007E5196"/>
    <w:rsid w:val="007E557E"/>
    <w:rsid w:val="007F308A"/>
    <w:rsid w:val="00800E8F"/>
    <w:rsid w:val="00806476"/>
    <w:rsid w:val="00811680"/>
    <w:rsid w:val="0081258F"/>
    <w:rsid w:val="00813A20"/>
    <w:rsid w:val="008160B3"/>
    <w:rsid w:val="0082510A"/>
    <w:rsid w:val="008263D8"/>
    <w:rsid w:val="00826D15"/>
    <w:rsid w:val="00831B8D"/>
    <w:rsid w:val="008402D6"/>
    <w:rsid w:val="00842639"/>
    <w:rsid w:val="00842A71"/>
    <w:rsid w:val="008451AA"/>
    <w:rsid w:val="00846F99"/>
    <w:rsid w:val="008514EE"/>
    <w:rsid w:val="0085189D"/>
    <w:rsid w:val="008531E6"/>
    <w:rsid w:val="00863103"/>
    <w:rsid w:val="00872A16"/>
    <w:rsid w:val="00877DF2"/>
    <w:rsid w:val="00892A95"/>
    <w:rsid w:val="0089533B"/>
    <w:rsid w:val="008979D8"/>
    <w:rsid w:val="008A05EA"/>
    <w:rsid w:val="008A13E5"/>
    <w:rsid w:val="008A3DF2"/>
    <w:rsid w:val="008A684F"/>
    <w:rsid w:val="008B0ABF"/>
    <w:rsid w:val="008B7695"/>
    <w:rsid w:val="008E01B7"/>
    <w:rsid w:val="008E2C97"/>
    <w:rsid w:val="008E45B7"/>
    <w:rsid w:val="008E5D53"/>
    <w:rsid w:val="008E7789"/>
    <w:rsid w:val="00901572"/>
    <w:rsid w:val="00905979"/>
    <w:rsid w:val="00910B23"/>
    <w:rsid w:val="00912695"/>
    <w:rsid w:val="009129E4"/>
    <w:rsid w:val="009147B2"/>
    <w:rsid w:val="0091624D"/>
    <w:rsid w:val="00916FB5"/>
    <w:rsid w:val="00927F6F"/>
    <w:rsid w:val="00935F22"/>
    <w:rsid w:val="00943B4B"/>
    <w:rsid w:val="009458EB"/>
    <w:rsid w:val="00955C5F"/>
    <w:rsid w:val="00955E45"/>
    <w:rsid w:val="009604E6"/>
    <w:rsid w:val="00965C95"/>
    <w:rsid w:val="00970C92"/>
    <w:rsid w:val="0097188C"/>
    <w:rsid w:val="0097364B"/>
    <w:rsid w:val="00977344"/>
    <w:rsid w:val="00986070"/>
    <w:rsid w:val="009930C1"/>
    <w:rsid w:val="009977A8"/>
    <w:rsid w:val="00997A51"/>
    <w:rsid w:val="009A4321"/>
    <w:rsid w:val="009B0B34"/>
    <w:rsid w:val="009B2C4E"/>
    <w:rsid w:val="009C5800"/>
    <w:rsid w:val="009E0788"/>
    <w:rsid w:val="009E4EF8"/>
    <w:rsid w:val="009E51DA"/>
    <w:rsid w:val="009F12E3"/>
    <w:rsid w:val="009F35C1"/>
    <w:rsid w:val="009F6E8D"/>
    <w:rsid w:val="00A07157"/>
    <w:rsid w:val="00A12DBE"/>
    <w:rsid w:val="00A20765"/>
    <w:rsid w:val="00A2536F"/>
    <w:rsid w:val="00A260CC"/>
    <w:rsid w:val="00A26BFC"/>
    <w:rsid w:val="00A30ECA"/>
    <w:rsid w:val="00A33CCA"/>
    <w:rsid w:val="00A433B0"/>
    <w:rsid w:val="00A46205"/>
    <w:rsid w:val="00A539E0"/>
    <w:rsid w:val="00A61EDE"/>
    <w:rsid w:val="00A7028F"/>
    <w:rsid w:val="00A715CC"/>
    <w:rsid w:val="00A76C6E"/>
    <w:rsid w:val="00A81923"/>
    <w:rsid w:val="00A85417"/>
    <w:rsid w:val="00A9185E"/>
    <w:rsid w:val="00A9753E"/>
    <w:rsid w:val="00A978DC"/>
    <w:rsid w:val="00AA2420"/>
    <w:rsid w:val="00AC1FBA"/>
    <w:rsid w:val="00AD0A7C"/>
    <w:rsid w:val="00AD1883"/>
    <w:rsid w:val="00AD440C"/>
    <w:rsid w:val="00AD753E"/>
    <w:rsid w:val="00AF6256"/>
    <w:rsid w:val="00AF64AD"/>
    <w:rsid w:val="00B006A3"/>
    <w:rsid w:val="00B01BC4"/>
    <w:rsid w:val="00B03A5A"/>
    <w:rsid w:val="00B045CA"/>
    <w:rsid w:val="00B13F4A"/>
    <w:rsid w:val="00B206F3"/>
    <w:rsid w:val="00B20F86"/>
    <w:rsid w:val="00B25EFA"/>
    <w:rsid w:val="00B320F9"/>
    <w:rsid w:val="00B32EBC"/>
    <w:rsid w:val="00B34A32"/>
    <w:rsid w:val="00B43A81"/>
    <w:rsid w:val="00B450F2"/>
    <w:rsid w:val="00B520C3"/>
    <w:rsid w:val="00B5675A"/>
    <w:rsid w:val="00B7030D"/>
    <w:rsid w:val="00B71181"/>
    <w:rsid w:val="00B730EF"/>
    <w:rsid w:val="00B733D1"/>
    <w:rsid w:val="00B76017"/>
    <w:rsid w:val="00B86110"/>
    <w:rsid w:val="00B93348"/>
    <w:rsid w:val="00BA2908"/>
    <w:rsid w:val="00BA3753"/>
    <w:rsid w:val="00BA3F92"/>
    <w:rsid w:val="00BA522A"/>
    <w:rsid w:val="00BD2F89"/>
    <w:rsid w:val="00BD3EF6"/>
    <w:rsid w:val="00BD4DDC"/>
    <w:rsid w:val="00BD6E1D"/>
    <w:rsid w:val="00BE2D6B"/>
    <w:rsid w:val="00BF169A"/>
    <w:rsid w:val="00BF1791"/>
    <w:rsid w:val="00BF5CB0"/>
    <w:rsid w:val="00C14BDF"/>
    <w:rsid w:val="00C160A7"/>
    <w:rsid w:val="00C17E87"/>
    <w:rsid w:val="00C305AE"/>
    <w:rsid w:val="00C36C89"/>
    <w:rsid w:val="00C37DE2"/>
    <w:rsid w:val="00C4125D"/>
    <w:rsid w:val="00C51C2A"/>
    <w:rsid w:val="00C53A31"/>
    <w:rsid w:val="00C62060"/>
    <w:rsid w:val="00C62C21"/>
    <w:rsid w:val="00C64980"/>
    <w:rsid w:val="00C7024C"/>
    <w:rsid w:val="00C748E9"/>
    <w:rsid w:val="00C7516F"/>
    <w:rsid w:val="00C81006"/>
    <w:rsid w:val="00C81D9D"/>
    <w:rsid w:val="00C84674"/>
    <w:rsid w:val="00C92AB9"/>
    <w:rsid w:val="00C94538"/>
    <w:rsid w:val="00CA0511"/>
    <w:rsid w:val="00CA0FA6"/>
    <w:rsid w:val="00CB444C"/>
    <w:rsid w:val="00CC2D37"/>
    <w:rsid w:val="00CC4B39"/>
    <w:rsid w:val="00CD78EA"/>
    <w:rsid w:val="00CE344B"/>
    <w:rsid w:val="00CE4A92"/>
    <w:rsid w:val="00D002D8"/>
    <w:rsid w:val="00D025EC"/>
    <w:rsid w:val="00D026A5"/>
    <w:rsid w:val="00D10DA6"/>
    <w:rsid w:val="00D16E8C"/>
    <w:rsid w:val="00D24442"/>
    <w:rsid w:val="00D30B7E"/>
    <w:rsid w:val="00D44134"/>
    <w:rsid w:val="00D46354"/>
    <w:rsid w:val="00D47DA6"/>
    <w:rsid w:val="00D51334"/>
    <w:rsid w:val="00D532A5"/>
    <w:rsid w:val="00D60320"/>
    <w:rsid w:val="00D623FA"/>
    <w:rsid w:val="00D640EE"/>
    <w:rsid w:val="00D67B4E"/>
    <w:rsid w:val="00D75049"/>
    <w:rsid w:val="00D773C5"/>
    <w:rsid w:val="00D83710"/>
    <w:rsid w:val="00D87C7F"/>
    <w:rsid w:val="00D92163"/>
    <w:rsid w:val="00D942EC"/>
    <w:rsid w:val="00DA2DAB"/>
    <w:rsid w:val="00DB2E64"/>
    <w:rsid w:val="00DB3937"/>
    <w:rsid w:val="00DB449E"/>
    <w:rsid w:val="00DC1DC3"/>
    <w:rsid w:val="00DC6F39"/>
    <w:rsid w:val="00DC715A"/>
    <w:rsid w:val="00DD1803"/>
    <w:rsid w:val="00DD27F0"/>
    <w:rsid w:val="00DD2B5C"/>
    <w:rsid w:val="00DE00DB"/>
    <w:rsid w:val="00DF1BAD"/>
    <w:rsid w:val="00DF1C32"/>
    <w:rsid w:val="00DF58B2"/>
    <w:rsid w:val="00E0079F"/>
    <w:rsid w:val="00E009F5"/>
    <w:rsid w:val="00E110FA"/>
    <w:rsid w:val="00E1194B"/>
    <w:rsid w:val="00E15300"/>
    <w:rsid w:val="00E173F0"/>
    <w:rsid w:val="00E20699"/>
    <w:rsid w:val="00E20FAF"/>
    <w:rsid w:val="00E26732"/>
    <w:rsid w:val="00E269DE"/>
    <w:rsid w:val="00E3129B"/>
    <w:rsid w:val="00E3461C"/>
    <w:rsid w:val="00E3776B"/>
    <w:rsid w:val="00E42ABB"/>
    <w:rsid w:val="00E44C74"/>
    <w:rsid w:val="00E45220"/>
    <w:rsid w:val="00E47B26"/>
    <w:rsid w:val="00E503B5"/>
    <w:rsid w:val="00E60B33"/>
    <w:rsid w:val="00E61514"/>
    <w:rsid w:val="00E61D69"/>
    <w:rsid w:val="00E64CCA"/>
    <w:rsid w:val="00E75581"/>
    <w:rsid w:val="00E76F7F"/>
    <w:rsid w:val="00E773C6"/>
    <w:rsid w:val="00E77757"/>
    <w:rsid w:val="00E83D03"/>
    <w:rsid w:val="00E8405D"/>
    <w:rsid w:val="00E84BF2"/>
    <w:rsid w:val="00E907DB"/>
    <w:rsid w:val="00E925B8"/>
    <w:rsid w:val="00E93190"/>
    <w:rsid w:val="00EA4401"/>
    <w:rsid w:val="00EB4FD6"/>
    <w:rsid w:val="00EC7034"/>
    <w:rsid w:val="00ED685C"/>
    <w:rsid w:val="00EE611E"/>
    <w:rsid w:val="00EF1552"/>
    <w:rsid w:val="00EF6CAC"/>
    <w:rsid w:val="00F017E4"/>
    <w:rsid w:val="00F100FB"/>
    <w:rsid w:val="00F11704"/>
    <w:rsid w:val="00F11EC3"/>
    <w:rsid w:val="00F164E7"/>
    <w:rsid w:val="00F22ECB"/>
    <w:rsid w:val="00F2378A"/>
    <w:rsid w:val="00F31C8B"/>
    <w:rsid w:val="00F42734"/>
    <w:rsid w:val="00F43817"/>
    <w:rsid w:val="00F51276"/>
    <w:rsid w:val="00F52BFE"/>
    <w:rsid w:val="00F627C7"/>
    <w:rsid w:val="00F65030"/>
    <w:rsid w:val="00F66E4A"/>
    <w:rsid w:val="00F740B0"/>
    <w:rsid w:val="00F74F36"/>
    <w:rsid w:val="00F75DF2"/>
    <w:rsid w:val="00F923D7"/>
    <w:rsid w:val="00F940A9"/>
    <w:rsid w:val="00F95C17"/>
    <w:rsid w:val="00F95D44"/>
    <w:rsid w:val="00FA18D0"/>
    <w:rsid w:val="00FA586A"/>
    <w:rsid w:val="00FB39E5"/>
    <w:rsid w:val="00FD0DAF"/>
    <w:rsid w:val="00FD366D"/>
    <w:rsid w:val="00FE355A"/>
    <w:rsid w:val="00FF6349"/>
    <w:rsid w:val="00FF6B3B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.wikipedia.org/wiki/Barbora_%C5%A0pot%C3%A1kov%C3%A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s://de.wikipedia.org/wiki/Tom%C3%A1%C5%A1_Dvo%C5%99%C3%A1k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e.wikipedia.org/wiki/Roman_%C5%A0ebrle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86A64-E93C-4F23-B1DC-29005A64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2014-10-08_Presseinfo_Vorlage.dotx</Template>
  <TotalTime>0</TotalTime>
  <Pages>7</Pages>
  <Words>1138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Mäurle</dc:creator>
  <cp:lastModifiedBy>Tobias Müller</cp:lastModifiedBy>
  <cp:revision>3</cp:revision>
  <cp:lastPrinted>2019-01-23T09:43:00Z</cp:lastPrinted>
  <dcterms:created xsi:type="dcterms:W3CDTF">2019-02-04T09:33:00Z</dcterms:created>
  <dcterms:modified xsi:type="dcterms:W3CDTF">2019-02-04T09:37:00Z</dcterms:modified>
</cp:coreProperties>
</file>